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E5367" w14:textId="0E53B841" w:rsidR="003A710E" w:rsidRPr="002557E2" w:rsidRDefault="003C77D6" w:rsidP="003A710E">
      <w:pPr>
        <w:jc w:val="center"/>
        <w:rPr>
          <w:b/>
        </w:rPr>
      </w:pPr>
      <w:bookmarkStart w:id="0" w:name="_Hlk164858103"/>
      <w:bookmarkStart w:id="1" w:name="_Hlk191990104"/>
      <w:r>
        <w:rPr>
          <w:b/>
        </w:rPr>
        <w:t xml:space="preserve">Zápisnica </w:t>
      </w:r>
    </w:p>
    <w:p w14:paraId="11925C8E" w14:textId="0F2BCA94" w:rsidR="003A710E" w:rsidRDefault="00D549CC" w:rsidP="003A710E">
      <w:pPr>
        <w:jc w:val="center"/>
        <w:rPr>
          <w:b/>
        </w:rPr>
      </w:pPr>
      <w:r>
        <w:rPr>
          <w:b/>
        </w:rPr>
        <w:t xml:space="preserve">napísaná </w:t>
      </w:r>
      <w:r w:rsidR="003A710E" w:rsidRPr="002557E2">
        <w:rPr>
          <w:b/>
        </w:rPr>
        <w:t xml:space="preserve"> dňa </w:t>
      </w:r>
      <w:r w:rsidR="0076418E">
        <w:rPr>
          <w:b/>
        </w:rPr>
        <w:t>2.9.</w:t>
      </w:r>
      <w:r w:rsidR="007B4DAF">
        <w:rPr>
          <w:b/>
        </w:rPr>
        <w:t>2025</w:t>
      </w:r>
      <w:r w:rsidR="003A710E">
        <w:rPr>
          <w:b/>
        </w:rPr>
        <w:t xml:space="preserve"> </w:t>
      </w:r>
      <w:r w:rsidR="003A710E" w:rsidRPr="002557E2">
        <w:rPr>
          <w:b/>
        </w:rPr>
        <w:t xml:space="preserve">na </w:t>
      </w:r>
      <w:r w:rsidR="00822835">
        <w:rPr>
          <w:b/>
        </w:rPr>
        <w:t>3</w:t>
      </w:r>
      <w:r w:rsidR="0076418E">
        <w:rPr>
          <w:b/>
        </w:rPr>
        <w:t>6</w:t>
      </w:r>
      <w:r w:rsidR="003A710E" w:rsidRPr="002557E2">
        <w:rPr>
          <w:b/>
        </w:rPr>
        <w:t>. zasadnutí</w:t>
      </w:r>
      <w:r w:rsidR="003A710E">
        <w:rPr>
          <w:b/>
        </w:rPr>
        <w:t xml:space="preserve"> </w:t>
      </w:r>
      <w:r w:rsidR="003A710E" w:rsidRPr="002557E2">
        <w:rPr>
          <w:b/>
        </w:rPr>
        <w:t>Obecného zastupiteľstva v</w:t>
      </w:r>
      <w:r w:rsidR="003A710E">
        <w:rPr>
          <w:b/>
        </w:rPr>
        <w:t> </w:t>
      </w:r>
      <w:r w:rsidR="003A710E" w:rsidRPr="002557E2">
        <w:rPr>
          <w:b/>
        </w:rPr>
        <w:t>P</w:t>
      </w:r>
      <w:r w:rsidR="003A710E">
        <w:rPr>
          <w:b/>
        </w:rPr>
        <w:t xml:space="preserve"> </w:t>
      </w:r>
      <w:r w:rsidR="003A710E" w:rsidRPr="002557E2">
        <w:rPr>
          <w:b/>
        </w:rPr>
        <w:t>r</w:t>
      </w:r>
      <w:r w:rsidR="003A710E">
        <w:rPr>
          <w:b/>
        </w:rPr>
        <w:t xml:space="preserve"> </w:t>
      </w:r>
      <w:r w:rsidR="003A710E" w:rsidRPr="002557E2">
        <w:rPr>
          <w:b/>
        </w:rPr>
        <w:t>i</w:t>
      </w:r>
      <w:r w:rsidR="003A710E">
        <w:rPr>
          <w:b/>
        </w:rPr>
        <w:t> </w:t>
      </w:r>
      <w:r w:rsidR="003A710E" w:rsidRPr="002557E2">
        <w:rPr>
          <w:b/>
        </w:rPr>
        <w:t>b</w:t>
      </w:r>
      <w:r w:rsidR="003A710E">
        <w:rPr>
          <w:b/>
        </w:rPr>
        <w:t xml:space="preserve"> </w:t>
      </w:r>
      <w:r w:rsidR="003A710E" w:rsidRPr="002557E2">
        <w:rPr>
          <w:b/>
        </w:rPr>
        <w:t>e</w:t>
      </w:r>
      <w:r w:rsidR="003A710E">
        <w:rPr>
          <w:b/>
        </w:rPr>
        <w:t xml:space="preserve"> </w:t>
      </w:r>
      <w:r w:rsidR="003A710E" w:rsidRPr="002557E2">
        <w:rPr>
          <w:b/>
        </w:rPr>
        <w:t>t</w:t>
      </w:r>
      <w:r w:rsidR="003A710E">
        <w:rPr>
          <w:b/>
        </w:rPr>
        <w:t xml:space="preserve"> </w:t>
      </w:r>
      <w:r w:rsidR="003A710E" w:rsidRPr="002557E2">
        <w:rPr>
          <w:b/>
        </w:rPr>
        <w:t>e</w:t>
      </w:r>
    </w:p>
    <w:p w14:paraId="782B8F3D" w14:textId="3A231F75" w:rsidR="003C77D6" w:rsidRDefault="003C77D6" w:rsidP="003C77D6">
      <w:pPr>
        <w:rPr>
          <w:b/>
        </w:rPr>
      </w:pPr>
    </w:p>
    <w:p w14:paraId="707A8E90" w14:textId="38EFC992" w:rsidR="003C77D6" w:rsidRDefault="003C77D6" w:rsidP="003C77D6">
      <w:pPr>
        <w:rPr>
          <w:b/>
        </w:rPr>
      </w:pPr>
      <w:r>
        <w:rPr>
          <w:b/>
        </w:rPr>
        <w:t>Program:</w:t>
      </w:r>
    </w:p>
    <w:p w14:paraId="10A79C3E" w14:textId="77777777" w:rsidR="003C77D6" w:rsidRPr="00A64E36" w:rsidRDefault="003C77D6" w:rsidP="003C77D6">
      <w:pPr>
        <w:jc w:val="both"/>
      </w:pPr>
      <w:r w:rsidRPr="00A64E36">
        <w:t>1. Otvorenie zasadnutia</w:t>
      </w:r>
    </w:p>
    <w:p w14:paraId="0921B7F1" w14:textId="77777777" w:rsidR="003C77D6" w:rsidRPr="00CE3AB6" w:rsidRDefault="003C77D6" w:rsidP="003C77D6">
      <w:pPr>
        <w:jc w:val="both"/>
      </w:pPr>
      <w:r w:rsidRPr="00CE3AB6">
        <w:t>2. Voľba návrhovej komisie, určenie overovateľov a zapisovateľa zápisnice</w:t>
      </w:r>
    </w:p>
    <w:p w14:paraId="6D9A3B9D" w14:textId="77777777" w:rsidR="003C77D6" w:rsidRPr="00CE3AB6" w:rsidRDefault="003C77D6" w:rsidP="003C77D6">
      <w:pPr>
        <w:jc w:val="both"/>
      </w:pPr>
      <w:r w:rsidRPr="00CE3AB6">
        <w:t xml:space="preserve">3. Kontrola plnenia uznesení – Ing. Soňa </w:t>
      </w:r>
      <w:proofErr w:type="spellStart"/>
      <w:r w:rsidRPr="00CE3AB6">
        <w:t>Zahorcseková</w:t>
      </w:r>
      <w:proofErr w:type="spellEnd"/>
      <w:r w:rsidRPr="00CE3AB6">
        <w:t xml:space="preserve">, prednostka </w:t>
      </w:r>
      <w:proofErr w:type="spellStart"/>
      <w:r w:rsidRPr="00CE3AB6">
        <w:t>OcÚ</w:t>
      </w:r>
      <w:proofErr w:type="spellEnd"/>
      <w:r w:rsidRPr="00CE3AB6">
        <w:t>   </w:t>
      </w:r>
    </w:p>
    <w:p w14:paraId="50EDF689" w14:textId="77777777" w:rsidR="003C77D6" w:rsidRDefault="003C77D6" w:rsidP="003C77D6">
      <w:pPr>
        <w:jc w:val="both"/>
      </w:pPr>
      <w:r w:rsidRPr="00CE3AB6">
        <w:t xml:space="preserve">4. Správa o činnosti obecnej polície – </w:t>
      </w:r>
      <w:r>
        <w:t xml:space="preserve">Norbert </w:t>
      </w:r>
      <w:proofErr w:type="spellStart"/>
      <w:r>
        <w:t>Uzsák</w:t>
      </w:r>
      <w:proofErr w:type="spellEnd"/>
      <w:r>
        <w:t>, náčelník obecnej polície</w:t>
      </w:r>
    </w:p>
    <w:p w14:paraId="5417D364" w14:textId="77777777" w:rsidR="003C77D6" w:rsidRDefault="003C77D6" w:rsidP="003C77D6">
      <w:pPr>
        <w:jc w:val="both"/>
      </w:pPr>
      <w:r>
        <w:t xml:space="preserve">5. </w:t>
      </w:r>
      <w:r w:rsidRPr="005D33A8">
        <w:t xml:space="preserve">Správa o kontrolnej činnosti – Mgr. </w:t>
      </w:r>
      <w:proofErr w:type="spellStart"/>
      <w:r w:rsidRPr="005D33A8">
        <w:t>Endre</w:t>
      </w:r>
      <w:proofErr w:type="spellEnd"/>
      <w:r w:rsidRPr="005D33A8">
        <w:t xml:space="preserve"> Kovács – </w:t>
      </w:r>
      <w:proofErr w:type="spellStart"/>
      <w:r w:rsidRPr="005D33A8">
        <w:t>Csomor</w:t>
      </w:r>
      <w:proofErr w:type="spellEnd"/>
      <w:r w:rsidRPr="005D33A8">
        <w:t>, hlavný kontrolór obce</w:t>
      </w:r>
    </w:p>
    <w:p w14:paraId="31157334" w14:textId="77777777" w:rsidR="003C77D6" w:rsidRDefault="003C77D6" w:rsidP="003C77D6">
      <w:pPr>
        <w:jc w:val="both"/>
      </w:pPr>
      <w:r>
        <w:t>6.  Úprava rozpočtu obce Pribeta na rok 2025</w:t>
      </w:r>
      <w:r w:rsidRPr="00CE3AB6">
        <w:t xml:space="preserve"> – </w:t>
      </w:r>
      <w:r>
        <w:t xml:space="preserve">Norbert </w:t>
      </w:r>
      <w:proofErr w:type="spellStart"/>
      <w:r>
        <w:t>Zsitva</w:t>
      </w:r>
      <w:proofErr w:type="spellEnd"/>
      <w:r>
        <w:t>, starosta obce</w:t>
      </w:r>
      <w:r w:rsidRPr="00CE3AB6">
        <w:t>  </w:t>
      </w:r>
    </w:p>
    <w:p w14:paraId="1EF15D7F" w14:textId="77777777" w:rsidR="003C77D6" w:rsidRDefault="003C77D6" w:rsidP="003C77D6">
      <w:pPr>
        <w:jc w:val="both"/>
      </w:pPr>
      <w:r>
        <w:t>7</w:t>
      </w:r>
      <w:bookmarkStart w:id="2" w:name="_Hlk208059054"/>
      <w:r>
        <w:t xml:space="preserve">. Monitorovacia správa plnenia programového rozpočtu obce Pribeta k 30.6.2025 – Norbert </w:t>
      </w:r>
      <w:proofErr w:type="spellStart"/>
      <w:r>
        <w:t>Zsitva</w:t>
      </w:r>
      <w:proofErr w:type="spellEnd"/>
      <w:r>
        <w:t>, starosta obce</w:t>
      </w:r>
      <w:bookmarkEnd w:id="2"/>
    </w:p>
    <w:p w14:paraId="2C9C8F2E" w14:textId="77777777" w:rsidR="003C77D6" w:rsidRDefault="003C77D6" w:rsidP="003C77D6">
      <w:pPr>
        <w:jc w:val="both"/>
      </w:pPr>
      <w:r>
        <w:t xml:space="preserve">8. </w:t>
      </w:r>
      <w:bookmarkStart w:id="3" w:name="_Hlk208059235"/>
      <w:r>
        <w:t xml:space="preserve">Návrh VZN č. 1/2025 o určení školských obvodov pre základné školy zriaďované obcou Pribeta </w:t>
      </w:r>
      <w:bookmarkEnd w:id="3"/>
      <w:r>
        <w:t xml:space="preserve">– Ing. Soňa </w:t>
      </w:r>
      <w:proofErr w:type="spellStart"/>
      <w:r>
        <w:t>Zahorcseková</w:t>
      </w:r>
      <w:proofErr w:type="spellEnd"/>
      <w:r>
        <w:t xml:space="preserve">, prednostka </w:t>
      </w:r>
      <w:proofErr w:type="spellStart"/>
      <w:r>
        <w:t>OcÚ</w:t>
      </w:r>
      <w:proofErr w:type="spellEnd"/>
    </w:p>
    <w:p w14:paraId="0D2D9A7A" w14:textId="77777777" w:rsidR="003C77D6" w:rsidRDefault="003C77D6" w:rsidP="003C77D6">
      <w:pPr>
        <w:jc w:val="both"/>
      </w:pPr>
      <w:r>
        <w:t xml:space="preserve">9. </w:t>
      </w:r>
      <w:bookmarkStart w:id="4" w:name="_Hlk208059619"/>
      <w:r>
        <w:t xml:space="preserve">Doplnenie zadania Zmien a doplnkov č. 3 Územného plánu obce Pribeta – Norbert </w:t>
      </w:r>
      <w:proofErr w:type="spellStart"/>
      <w:r>
        <w:t>Zsitva</w:t>
      </w:r>
      <w:proofErr w:type="spellEnd"/>
      <w:r>
        <w:t>, starosta obc</w:t>
      </w:r>
      <w:bookmarkEnd w:id="4"/>
      <w:r>
        <w:t>e</w:t>
      </w:r>
    </w:p>
    <w:p w14:paraId="298BE7BB" w14:textId="77777777" w:rsidR="003C77D6" w:rsidRDefault="003C77D6" w:rsidP="003C77D6">
      <w:pPr>
        <w:jc w:val="both"/>
      </w:pPr>
      <w:r>
        <w:t xml:space="preserve">10. Schválenie výstavby nájomných bytov – 13 </w:t>
      </w:r>
      <w:proofErr w:type="spellStart"/>
      <w:r>
        <w:t>b.j</w:t>
      </w:r>
      <w:proofErr w:type="spellEnd"/>
      <w:r>
        <w:t xml:space="preserve">. v budove bývalej MŠ – Norbert </w:t>
      </w:r>
      <w:proofErr w:type="spellStart"/>
      <w:r>
        <w:t>Zsitva</w:t>
      </w:r>
      <w:proofErr w:type="spellEnd"/>
      <w:r>
        <w:t>, starosta obce</w:t>
      </w:r>
    </w:p>
    <w:p w14:paraId="7745A741" w14:textId="77777777" w:rsidR="003C77D6" w:rsidRDefault="003C77D6" w:rsidP="003C77D6">
      <w:pPr>
        <w:suppressAutoHyphens w:val="0"/>
        <w:jc w:val="both"/>
      </w:pPr>
      <w:r>
        <w:t>11. Žiadosti občanov a organizácií</w:t>
      </w:r>
    </w:p>
    <w:p w14:paraId="462E5CE7" w14:textId="77777777" w:rsidR="003C77D6" w:rsidRDefault="003C77D6" w:rsidP="003C77D6">
      <w:pPr>
        <w:suppressAutoHyphens w:val="0"/>
        <w:jc w:val="both"/>
      </w:pPr>
      <w:r>
        <w:t>12.  Rôzne</w:t>
      </w:r>
    </w:p>
    <w:p w14:paraId="7BAEE028" w14:textId="77777777" w:rsidR="003C77D6" w:rsidRDefault="003C77D6" w:rsidP="003C77D6">
      <w:pPr>
        <w:jc w:val="both"/>
      </w:pPr>
      <w:r>
        <w:t>13.  Interpelácie poslancov</w:t>
      </w:r>
    </w:p>
    <w:p w14:paraId="7EDA615A" w14:textId="77777777" w:rsidR="003C77D6" w:rsidRDefault="003C77D6" w:rsidP="003C77D6">
      <w:pPr>
        <w:jc w:val="both"/>
      </w:pPr>
      <w:r>
        <w:t>14.  Záver</w:t>
      </w:r>
    </w:p>
    <w:p w14:paraId="6214C353" w14:textId="1523F47A" w:rsidR="003C77D6" w:rsidRDefault="003C77D6" w:rsidP="003C77D6">
      <w:pPr>
        <w:rPr>
          <w:b/>
        </w:rPr>
      </w:pPr>
    </w:p>
    <w:p w14:paraId="1F66A006" w14:textId="40488312" w:rsidR="003C77D6" w:rsidRDefault="003C77D6" w:rsidP="003C77D6">
      <w:pPr>
        <w:rPr>
          <w:b/>
        </w:rPr>
      </w:pPr>
      <w:r>
        <w:rPr>
          <w:b/>
        </w:rPr>
        <w:t>K bodu č. 1) Otvorenie zasadnutia</w:t>
      </w:r>
    </w:p>
    <w:p w14:paraId="38D91451" w14:textId="4E2D5A4F" w:rsidR="003C77D6" w:rsidRDefault="003C77D6" w:rsidP="003C77D6">
      <w:r>
        <w:t xml:space="preserve">Norbert </w:t>
      </w:r>
      <w:proofErr w:type="spellStart"/>
      <w:r>
        <w:t>Zsitva</w:t>
      </w:r>
      <w:proofErr w:type="spellEnd"/>
      <w:r>
        <w:t>, starosta obce privítal poslancov a oboznámil ich s programom rokovania.</w:t>
      </w:r>
    </w:p>
    <w:p w14:paraId="3CEE762C" w14:textId="32D2632B" w:rsidR="003C77D6" w:rsidRDefault="003C77D6" w:rsidP="003C77D6">
      <w:r>
        <w:t>Program poslanci jednohlasne schválili.</w:t>
      </w:r>
    </w:p>
    <w:p w14:paraId="4C332816" w14:textId="6195A80F" w:rsidR="003C77D6" w:rsidRDefault="003C77D6" w:rsidP="003C77D6"/>
    <w:p w14:paraId="455D4002" w14:textId="2EB647CD" w:rsidR="003C77D6" w:rsidRPr="003C77D6" w:rsidRDefault="003C77D6" w:rsidP="003C77D6">
      <w:pPr>
        <w:rPr>
          <w:b/>
        </w:rPr>
      </w:pPr>
      <w:r w:rsidRPr="003C77D6">
        <w:rPr>
          <w:b/>
        </w:rPr>
        <w:t>K bodu č 2) Voľba návrhovej komisie, určenie overovateľov a zapisovateľa zápisnice</w:t>
      </w:r>
    </w:p>
    <w:p w14:paraId="21ED4557" w14:textId="7589FBA3" w:rsidR="003C77D6" w:rsidRDefault="003C77D6" w:rsidP="003C77D6">
      <w:r>
        <w:t xml:space="preserve">Do návrhovej komisie boli </w:t>
      </w:r>
      <w:r w:rsidRPr="00D549CC">
        <w:rPr>
          <w:b/>
        </w:rPr>
        <w:t>jednohlasne</w:t>
      </w:r>
      <w:r>
        <w:t xml:space="preserve"> zvolení: Mária </w:t>
      </w:r>
      <w:proofErr w:type="spellStart"/>
      <w:r>
        <w:t>Jakabová</w:t>
      </w:r>
      <w:proofErr w:type="spellEnd"/>
      <w:r>
        <w:t xml:space="preserve">, </w:t>
      </w:r>
      <w:proofErr w:type="spellStart"/>
      <w:r>
        <w:t>Levente</w:t>
      </w:r>
      <w:proofErr w:type="spellEnd"/>
      <w:r>
        <w:t xml:space="preserve"> </w:t>
      </w:r>
      <w:proofErr w:type="spellStart"/>
      <w:r>
        <w:t>Kocsis</w:t>
      </w:r>
      <w:proofErr w:type="spellEnd"/>
      <w:r>
        <w:t xml:space="preserve"> a Katarína </w:t>
      </w:r>
      <w:proofErr w:type="spellStart"/>
      <w:r>
        <w:t>Tárnoková</w:t>
      </w:r>
      <w:proofErr w:type="spellEnd"/>
      <w:r>
        <w:t>.</w:t>
      </w:r>
    </w:p>
    <w:p w14:paraId="498795D3" w14:textId="714EEDDE" w:rsidR="003C77D6" w:rsidRDefault="003C77D6" w:rsidP="003C77D6">
      <w:r>
        <w:t xml:space="preserve">Za overovateľov zápisnice boli </w:t>
      </w:r>
      <w:r w:rsidRPr="00D549CC">
        <w:rPr>
          <w:b/>
        </w:rPr>
        <w:t>jednohlasne</w:t>
      </w:r>
      <w:r>
        <w:t xml:space="preserve"> zvolení: </w:t>
      </w:r>
      <w:r w:rsidR="002915FD">
        <w:t xml:space="preserve">Mgr. </w:t>
      </w:r>
      <w:r>
        <w:t>Krist</w:t>
      </w:r>
      <w:r w:rsidR="002915FD">
        <w:t>í</w:t>
      </w:r>
      <w:r>
        <w:t xml:space="preserve">na </w:t>
      </w:r>
      <w:proofErr w:type="spellStart"/>
      <w:r>
        <w:t>Ádámková</w:t>
      </w:r>
      <w:proofErr w:type="spellEnd"/>
      <w:r>
        <w:t xml:space="preserve"> a Zoltán </w:t>
      </w:r>
      <w:proofErr w:type="spellStart"/>
      <w:r>
        <w:t>Zahorcsek</w:t>
      </w:r>
      <w:proofErr w:type="spellEnd"/>
      <w:r>
        <w:t>.</w:t>
      </w:r>
    </w:p>
    <w:p w14:paraId="00433F26" w14:textId="5C8E7BA2" w:rsidR="003C77D6" w:rsidRDefault="003C77D6" w:rsidP="003C77D6">
      <w:r>
        <w:t xml:space="preserve">Zapisovateľkou bola Monika </w:t>
      </w:r>
      <w:proofErr w:type="spellStart"/>
      <w:r>
        <w:t>Pinkeová</w:t>
      </w:r>
      <w:proofErr w:type="spellEnd"/>
      <w:r>
        <w:t>.</w:t>
      </w:r>
    </w:p>
    <w:p w14:paraId="6129E292" w14:textId="1EE5EA63" w:rsidR="003C77D6" w:rsidRDefault="003C77D6" w:rsidP="003C77D6"/>
    <w:p w14:paraId="755D884A" w14:textId="09100EAE" w:rsidR="003C77D6" w:rsidRDefault="003C77D6" w:rsidP="005F03C1">
      <w:pPr>
        <w:jc w:val="both"/>
      </w:pPr>
      <w:r w:rsidRPr="003C77D6">
        <w:rPr>
          <w:b/>
        </w:rPr>
        <w:t>K bodu č. 3) Kontrola plnenia uznesení</w:t>
      </w:r>
      <w:r>
        <w:t xml:space="preserve"> – Ing. Soňa </w:t>
      </w:r>
      <w:proofErr w:type="spellStart"/>
      <w:r>
        <w:t>Zahorcseková</w:t>
      </w:r>
      <w:proofErr w:type="spellEnd"/>
      <w:r>
        <w:t xml:space="preserve">, prednostka </w:t>
      </w:r>
      <w:proofErr w:type="spellStart"/>
      <w:r>
        <w:t>OcÚ</w:t>
      </w:r>
      <w:proofErr w:type="spellEnd"/>
    </w:p>
    <w:p w14:paraId="480FEA06" w14:textId="44BEBEB2" w:rsidR="003C77D6" w:rsidRDefault="003C77D6" w:rsidP="003C77D6">
      <w:r>
        <w:t>K správe neboli žiadne pripomienky.</w:t>
      </w:r>
    </w:p>
    <w:p w14:paraId="64A68156" w14:textId="200345CF" w:rsidR="003C77D6" w:rsidRDefault="005F03C1" w:rsidP="003C77D6">
      <w:r>
        <w:t xml:space="preserve">Obecné zastupiteľstvo </w:t>
      </w:r>
      <w:r w:rsidR="003C77D6">
        <w:t xml:space="preserve"> </w:t>
      </w:r>
      <w:r w:rsidR="003C77D6" w:rsidRPr="005F03C1">
        <w:rPr>
          <w:b/>
        </w:rPr>
        <w:t>jednohlasne bral</w:t>
      </w:r>
      <w:r>
        <w:rPr>
          <w:b/>
        </w:rPr>
        <w:t>o</w:t>
      </w:r>
      <w:r w:rsidR="003C77D6" w:rsidRPr="005F03C1">
        <w:rPr>
          <w:b/>
        </w:rPr>
        <w:t xml:space="preserve"> na vedomie</w:t>
      </w:r>
      <w:r w:rsidR="003C77D6">
        <w:t xml:space="preserve"> správu.</w:t>
      </w:r>
    </w:p>
    <w:p w14:paraId="42CDCCF6" w14:textId="6C3CDD05" w:rsidR="003C77D6" w:rsidRDefault="003C77D6" w:rsidP="003C77D6"/>
    <w:p w14:paraId="75F7F8FB" w14:textId="7A785AB4" w:rsidR="003C77D6" w:rsidRDefault="003C77D6" w:rsidP="005F03C1">
      <w:pPr>
        <w:jc w:val="both"/>
      </w:pPr>
      <w:r w:rsidRPr="003C77D6">
        <w:rPr>
          <w:b/>
        </w:rPr>
        <w:t>K bodu č. 4) Správa  o činnosti obecnej polície</w:t>
      </w:r>
      <w:r>
        <w:t xml:space="preserve"> – Norbert </w:t>
      </w:r>
      <w:proofErr w:type="spellStart"/>
      <w:r>
        <w:t>Uzsák</w:t>
      </w:r>
      <w:proofErr w:type="spellEnd"/>
      <w:r>
        <w:t>, náčelník obecnej polície.</w:t>
      </w:r>
    </w:p>
    <w:p w14:paraId="763C99E8" w14:textId="61C9F25C" w:rsidR="003C77D6" w:rsidRDefault="003C77D6" w:rsidP="005F03C1">
      <w:pPr>
        <w:jc w:val="both"/>
      </w:pPr>
      <w:r>
        <w:t>Správa je pripojená k</w:t>
      </w:r>
      <w:r w:rsidR="002915FD">
        <w:t> </w:t>
      </w:r>
      <w:r>
        <w:t>zápisnici</w:t>
      </w:r>
      <w:r w:rsidR="002915FD">
        <w:t>, poslanci ju jednohlasne brali na vedomie</w:t>
      </w:r>
      <w:r>
        <w:t xml:space="preserve">. </w:t>
      </w:r>
    </w:p>
    <w:p w14:paraId="05CD8F3A" w14:textId="3354C1CC" w:rsidR="003C77D6" w:rsidRDefault="003C77D6" w:rsidP="005F03C1">
      <w:pPr>
        <w:jc w:val="both"/>
      </w:pPr>
      <w:r>
        <w:t>Pripomienky:</w:t>
      </w:r>
    </w:p>
    <w:p w14:paraId="559B7B4F" w14:textId="707266E1" w:rsidR="003C77D6" w:rsidRDefault="003C77D6" w:rsidP="005F03C1">
      <w:pPr>
        <w:jc w:val="both"/>
      </w:pPr>
      <w:r>
        <w:t xml:space="preserve">Ing. Erika </w:t>
      </w:r>
      <w:proofErr w:type="spellStart"/>
      <w:r>
        <w:t>Korbelová</w:t>
      </w:r>
      <w:proofErr w:type="spellEnd"/>
      <w:r>
        <w:t>, PhD</w:t>
      </w:r>
      <w:r w:rsidR="005F03C1">
        <w:t>,</w:t>
      </w:r>
      <w:r>
        <w:t xml:space="preserve"> poslankyňa OZ – mala otázku, či ten polyst</w:t>
      </w:r>
      <w:r w:rsidR="002915FD">
        <w:t>y</w:t>
      </w:r>
      <w:r>
        <w:t xml:space="preserve">rén </w:t>
      </w:r>
      <w:r w:rsidR="002915FD">
        <w:t xml:space="preserve">z chotára </w:t>
      </w:r>
      <w:r>
        <w:t>už odstránil niekto?</w:t>
      </w:r>
    </w:p>
    <w:p w14:paraId="568BE03D" w14:textId="401806E4" w:rsidR="003C77D6" w:rsidRDefault="005F03C1" w:rsidP="005F03C1">
      <w:pPr>
        <w:jc w:val="both"/>
      </w:pPr>
      <w:r>
        <w:t xml:space="preserve">Norbert </w:t>
      </w:r>
      <w:proofErr w:type="spellStart"/>
      <w:r>
        <w:t>Uzsák</w:t>
      </w:r>
      <w:proofErr w:type="spellEnd"/>
      <w:r>
        <w:t>, odpovedal, že ešte nie. Tam by musel í</w:t>
      </w:r>
      <w:r w:rsidR="002915FD">
        <w:t>s</w:t>
      </w:r>
      <w:r>
        <w:t>ť traktorom. V najbližších dňoch to urobíme.</w:t>
      </w:r>
    </w:p>
    <w:p w14:paraId="6D304C44" w14:textId="15D6EFAB" w:rsidR="005F03C1" w:rsidRDefault="005F03C1" w:rsidP="005F03C1">
      <w:pPr>
        <w:jc w:val="both"/>
      </w:pPr>
      <w:r>
        <w:t xml:space="preserve">Monika </w:t>
      </w:r>
      <w:proofErr w:type="spellStart"/>
      <w:r>
        <w:t>Hégérová</w:t>
      </w:r>
      <w:proofErr w:type="spellEnd"/>
      <w:r>
        <w:t xml:space="preserve">, poslankyňa OZ  - sa spýtala na tabule, či môžeme dať na hlavné námestie tabuľu zákaz vjazdu? Ďalej sa spýtala, či rampu môžeme dať k ceste, aby sme zabránili autám, aby tam nemohli ísť dovnútra, nakoľko tam parkujú autami, kým </w:t>
      </w:r>
      <w:r w:rsidR="002915FD">
        <w:t xml:space="preserve">sa </w:t>
      </w:r>
      <w:r>
        <w:t xml:space="preserve">deti hrajú na ihrisku. </w:t>
      </w:r>
    </w:p>
    <w:p w14:paraId="007788D1" w14:textId="58C72793" w:rsidR="005F03C1" w:rsidRDefault="005F03C1" w:rsidP="005F03C1">
      <w:pPr>
        <w:jc w:val="both"/>
      </w:pPr>
      <w:r>
        <w:t>Poslankyňa navrhla, aby zastupiteľstvo hlasovalo o</w:t>
      </w:r>
      <w:r w:rsidR="00D549CC">
        <w:t xml:space="preserve"> umiestnení sklápacej parkovacej zábrany k vjazdu na námestie. </w:t>
      </w:r>
    </w:p>
    <w:p w14:paraId="3A54D9AA" w14:textId="714EC861" w:rsidR="005F03C1" w:rsidRDefault="005F03C1" w:rsidP="005F03C1">
      <w:pPr>
        <w:jc w:val="both"/>
      </w:pPr>
      <w:r>
        <w:lastRenderedPageBreak/>
        <w:t xml:space="preserve">Obecné zastupiteľstvo </w:t>
      </w:r>
      <w:r w:rsidRPr="005F03C1">
        <w:rPr>
          <w:b/>
        </w:rPr>
        <w:t>jednohlasne schválilo</w:t>
      </w:r>
      <w:r>
        <w:t xml:space="preserve"> </w:t>
      </w:r>
      <w:r w:rsidR="00D549CC">
        <w:t>umiestnenie sklápacej parkovacej zábrany k vjazdu na námestie.</w:t>
      </w:r>
    </w:p>
    <w:p w14:paraId="4555003F" w14:textId="77777777" w:rsidR="005F03C1" w:rsidRDefault="005F03C1" w:rsidP="005F03C1">
      <w:pPr>
        <w:jc w:val="both"/>
      </w:pPr>
    </w:p>
    <w:p w14:paraId="0B5B47DF" w14:textId="3899E77F" w:rsidR="005F03C1" w:rsidRDefault="005F03C1" w:rsidP="005F03C1">
      <w:pPr>
        <w:jc w:val="both"/>
      </w:pPr>
    </w:p>
    <w:p w14:paraId="0352D00D" w14:textId="24C34EDF" w:rsidR="005F03C1" w:rsidRDefault="005F03C1" w:rsidP="005F03C1">
      <w:pPr>
        <w:jc w:val="both"/>
      </w:pPr>
      <w:r w:rsidRPr="005F03C1">
        <w:rPr>
          <w:b/>
        </w:rPr>
        <w:t>K bodu č. 5) Správa o kontrolnej činnosti</w:t>
      </w:r>
      <w:r>
        <w:t xml:space="preserve"> – Mgr. </w:t>
      </w:r>
      <w:proofErr w:type="spellStart"/>
      <w:r>
        <w:t>Endre</w:t>
      </w:r>
      <w:proofErr w:type="spellEnd"/>
      <w:r>
        <w:t xml:space="preserve"> Kovács-</w:t>
      </w:r>
      <w:proofErr w:type="spellStart"/>
      <w:r>
        <w:t>Csomor</w:t>
      </w:r>
      <w:proofErr w:type="spellEnd"/>
      <w:r>
        <w:t>, hlavný kontrolór obce</w:t>
      </w:r>
    </w:p>
    <w:p w14:paraId="73B58951" w14:textId="20261403" w:rsidR="005F03C1" w:rsidRDefault="005F03C1" w:rsidP="005F03C1">
      <w:pPr>
        <w:jc w:val="both"/>
      </w:pPr>
      <w:r>
        <w:t xml:space="preserve">Správa je pripojená k zápisnici. </w:t>
      </w:r>
      <w:r w:rsidR="00040419">
        <w:t>Správa sa týkala prešetrenia žiadosti Spojenej školy, Školská 8, 946 55  Pribeta o preplatenie nevyčerpanej dovolenky za rok 2024 pre učiteľky MŠ s VJM vo výške 2298 eur.</w:t>
      </w:r>
    </w:p>
    <w:p w14:paraId="3FD8C591" w14:textId="0ACFE9D2" w:rsidR="00040419" w:rsidRPr="00040419" w:rsidRDefault="00040419" w:rsidP="005F03C1">
      <w:pPr>
        <w:jc w:val="both"/>
        <w:rPr>
          <w:u w:val="single"/>
        </w:rPr>
      </w:pPr>
      <w:r w:rsidRPr="00040419">
        <w:rPr>
          <w:u w:val="single"/>
        </w:rPr>
        <w:t>Pripomienky:</w:t>
      </w:r>
    </w:p>
    <w:p w14:paraId="6549DD47" w14:textId="56A1E454" w:rsidR="00040419" w:rsidRDefault="00040419" w:rsidP="005F03C1">
      <w:pPr>
        <w:jc w:val="both"/>
      </w:pPr>
      <w:r>
        <w:t xml:space="preserve">Ing. Soňa </w:t>
      </w:r>
      <w:proofErr w:type="spellStart"/>
      <w:r>
        <w:t>Zahorcseková</w:t>
      </w:r>
      <w:proofErr w:type="spellEnd"/>
      <w:r>
        <w:t xml:space="preserve">, prednostka </w:t>
      </w:r>
      <w:proofErr w:type="spellStart"/>
      <w:r>
        <w:t>Oc</w:t>
      </w:r>
      <w:r w:rsidR="002915FD">
        <w:t>Ú</w:t>
      </w:r>
      <w:proofErr w:type="spellEnd"/>
      <w:r>
        <w:t xml:space="preserve"> vysvetlila právne stanovisko  RVC Nitra.</w:t>
      </w:r>
    </w:p>
    <w:p w14:paraId="74133253" w14:textId="0CBA7E61" w:rsidR="00040419" w:rsidRDefault="00040419" w:rsidP="005F03C1">
      <w:pPr>
        <w:jc w:val="both"/>
      </w:pPr>
      <w:r>
        <w:t xml:space="preserve">Obecné zastupiteľstvo </w:t>
      </w:r>
      <w:r w:rsidRPr="00203BB1">
        <w:rPr>
          <w:b/>
        </w:rPr>
        <w:t>jednohlasne bralo na vedomie</w:t>
      </w:r>
      <w:r>
        <w:t xml:space="preserve"> správu.</w:t>
      </w:r>
    </w:p>
    <w:p w14:paraId="698F0436" w14:textId="2EA17591" w:rsidR="00040419" w:rsidRDefault="00040419" w:rsidP="005F03C1">
      <w:pPr>
        <w:jc w:val="both"/>
      </w:pPr>
    </w:p>
    <w:p w14:paraId="03280F60" w14:textId="1B4F6337" w:rsidR="00040419" w:rsidRDefault="00040419" w:rsidP="005F03C1">
      <w:pPr>
        <w:jc w:val="both"/>
      </w:pPr>
      <w:r w:rsidRPr="00203BB1">
        <w:rPr>
          <w:b/>
        </w:rPr>
        <w:t>K bodu č. 6) Úprava rozpočtu obce Pribeta na rok 2025</w:t>
      </w:r>
      <w:r>
        <w:t xml:space="preserve"> – Norbert </w:t>
      </w:r>
      <w:proofErr w:type="spellStart"/>
      <w:r>
        <w:t>Zsitva</w:t>
      </w:r>
      <w:proofErr w:type="spellEnd"/>
      <w:r>
        <w:t>, starosta obce</w:t>
      </w:r>
    </w:p>
    <w:p w14:paraId="4F9DE8C1" w14:textId="228F8DC2" w:rsidR="00040419" w:rsidRDefault="00040419" w:rsidP="005F03C1">
      <w:pPr>
        <w:jc w:val="both"/>
      </w:pPr>
      <w:r>
        <w:t>Správa je pripojená k zápisnici.</w:t>
      </w:r>
    </w:p>
    <w:p w14:paraId="783E1534" w14:textId="456C6B83" w:rsidR="00040419" w:rsidRPr="00203BB1" w:rsidRDefault="00040419" w:rsidP="005F03C1">
      <w:pPr>
        <w:jc w:val="both"/>
        <w:rPr>
          <w:u w:val="single"/>
        </w:rPr>
      </w:pPr>
      <w:r w:rsidRPr="00203BB1">
        <w:rPr>
          <w:u w:val="single"/>
        </w:rPr>
        <w:t xml:space="preserve">Pripomienky: </w:t>
      </w:r>
    </w:p>
    <w:p w14:paraId="6B656571" w14:textId="0596310B" w:rsidR="00040419" w:rsidRDefault="00040419" w:rsidP="005F03C1">
      <w:pPr>
        <w:jc w:val="both"/>
      </w:pPr>
      <w:r>
        <w:t xml:space="preserve">Poslankyňa Monika </w:t>
      </w:r>
      <w:proofErr w:type="spellStart"/>
      <w:r>
        <w:t>Hégérová</w:t>
      </w:r>
      <w:proofErr w:type="spellEnd"/>
      <w:r>
        <w:t xml:space="preserve"> žiadala, aby o jednotlivých  úpravách hlasovalo po jednom.</w:t>
      </w:r>
    </w:p>
    <w:p w14:paraId="1BB7A315" w14:textId="4DB0811D" w:rsidR="005F03C1" w:rsidRDefault="00040419" w:rsidP="00040419">
      <w:pPr>
        <w:pStyle w:val="Odsekzoznamu"/>
        <w:numPr>
          <w:ilvl w:val="0"/>
          <w:numId w:val="13"/>
        </w:numPr>
        <w:jc w:val="both"/>
      </w:pPr>
      <w:r>
        <w:t>navýšenie poistného kvôli poistenia kanalizácie vo výške 6300 eur</w:t>
      </w:r>
      <w:r w:rsidR="00203BB1">
        <w:t>.</w:t>
      </w:r>
    </w:p>
    <w:p w14:paraId="07562435" w14:textId="364CCC98" w:rsidR="00203BB1" w:rsidRDefault="00203BB1" w:rsidP="00203BB1">
      <w:pPr>
        <w:pStyle w:val="Odsekzoznamu"/>
        <w:jc w:val="both"/>
      </w:pPr>
      <w:r>
        <w:t xml:space="preserve">Obecné zastupiteľstvo </w:t>
      </w:r>
      <w:r w:rsidRPr="00D549CC">
        <w:rPr>
          <w:b/>
        </w:rPr>
        <w:t>jednohlasne schválilo</w:t>
      </w:r>
      <w:r>
        <w:t xml:space="preserve"> tento návrh.</w:t>
      </w:r>
    </w:p>
    <w:p w14:paraId="3B51A6BB" w14:textId="1DA2403D" w:rsidR="00203BB1" w:rsidRDefault="00203BB1" w:rsidP="00203BB1">
      <w:pPr>
        <w:pStyle w:val="Odsekzoznamu"/>
        <w:numPr>
          <w:ilvl w:val="0"/>
          <w:numId w:val="13"/>
        </w:numPr>
        <w:jc w:val="both"/>
      </w:pPr>
      <w:r>
        <w:t xml:space="preserve">presun 3000 eur z futbalového štadióna na športovú halu, kde chýbajú peniaze na energie. </w:t>
      </w:r>
    </w:p>
    <w:p w14:paraId="4F7D025A" w14:textId="6A4D38CA" w:rsidR="00203BB1" w:rsidRDefault="00203BB1" w:rsidP="00203BB1">
      <w:pPr>
        <w:pStyle w:val="Odsekzoznamu"/>
        <w:jc w:val="both"/>
      </w:pPr>
      <w:r>
        <w:t xml:space="preserve">Obecné zastupiteľstvo </w:t>
      </w:r>
      <w:r w:rsidRPr="00D549CC">
        <w:rPr>
          <w:b/>
        </w:rPr>
        <w:t>jednohlasne schválil</w:t>
      </w:r>
      <w:r w:rsidR="00D549CC">
        <w:rPr>
          <w:b/>
        </w:rPr>
        <w:t>o</w:t>
      </w:r>
      <w:r>
        <w:t xml:space="preserve"> tento návrh.</w:t>
      </w:r>
    </w:p>
    <w:p w14:paraId="6883C136" w14:textId="4A41BB50" w:rsidR="00203BB1" w:rsidRDefault="00203BB1" w:rsidP="00203BB1">
      <w:pPr>
        <w:pStyle w:val="Odsekzoznamu"/>
        <w:numPr>
          <w:ilvl w:val="0"/>
          <w:numId w:val="13"/>
        </w:numPr>
        <w:jc w:val="both"/>
      </w:pPr>
      <w:r>
        <w:t xml:space="preserve">preplatenie sumy za nevyčerpané dovolenky v MŠ slov. k 31.8.2024 vo výške 154 eur </w:t>
      </w:r>
    </w:p>
    <w:p w14:paraId="6A0947BC" w14:textId="6B1B4B70" w:rsidR="00203BB1" w:rsidRDefault="00203BB1" w:rsidP="00203BB1">
      <w:pPr>
        <w:pStyle w:val="Odsekzoznamu"/>
        <w:jc w:val="both"/>
      </w:pPr>
      <w:r>
        <w:t xml:space="preserve">Hlasovanie: za – </w:t>
      </w:r>
      <w:bookmarkStart w:id="5" w:name="_Hlk208058986"/>
      <w:r w:rsidR="002915FD">
        <w:t xml:space="preserve">Mgr. Kristína </w:t>
      </w:r>
      <w:proofErr w:type="spellStart"/>
      <w:r>
        <w:t>Ádámková</w:t>
      </w:r>
      <w:proofErr w:type="spellEnd"/>
      <w:r>
        <w:t>, M</w:t>
      </w:r>
      <w:r w:rsidR="002915FD">
        <w:t xml:space="preserve">ária </w:t>
      </w:r>
      <w:proofErr w:type="spellStart"/>
      <w:r>
        <w:t>Jakabová</w:t>
      </w:r>
      <w:proofErr w:type="spellEnd"/>
      <w:r>
        <w:t xml:space="preserve">, Ing. Erika </w:t>
      </w:r>
      <w:proofErr w:type="spellStart"/>
      <w:r>
        <w:t>Korbelová</w:t>
      </w:r>
      <w:proofErr w:type="spellEnd"/>
      <w:r>
        <w:t xml:space="preserve">, </w:t>
      </w:r>
      <w:proofErr w:type="spellStart"/>
      <w:r>
        <w:t>Phd</w:t>
      </w:r>
      <w:r w:rsidR="002915FD">
        <w:t>.</w:t>
      </w:r>
      <w:proofErr w:type="spellEnd"/>
      <w:r>
        <w:t xml:space="preserve">, </w:t>
      </w:r>
      <w:proofErr w:type="spellStart"/>
      <w:r>
        <w:t>L</w:t>
      </w:r>
      <w:r w:rsidR="002915FD">
        <w:t>evente</w:t>
      </w:r>
      <w:proofErr w:type="spellEnd"/>
      <w:r w:rsidR="002915FD">
        <w:t xml:space="preserve"> </w:t>
      </w:r>
      <w:proofErr w:type="spellStart"/>
      <w:r>
        <w:t>Kocsis</w:t>
      </w:r>
      <w:proofErr w:type="spellEnd"/>
      <w:r>
        <w:t>, K</w:t>
      </w:r>
      <w:r w:rsidR="002915FD">
        <w:t xml:space="preserve">atarína </w:t>
      </w:r>
      <w:proofErr w:type="spellStart"/>
      <w:r>
        <w:t>Tárnoková</w:t>
      </w:r>
      <w:proofErr w:type="spellEnd"/>
      <w:r>
        <w:t>, Z</w:t>
      </w:r>
      <w:r w:rsidR="002915FD">
        <w:t>oltán</w:t>
      </w:r>
      <w:r>
        <w:t xml:space="preserve"> Zahorcsek</w:t>
      </w:r>
    </w:p>
    <w:p w14:paraId="03AFD4C5" w14:textId="6C72B219" w:rsidR="00575610" w:rsidRDefault="00575610" w:rsidP="00203BB1">
      <w:pPr>
        <w:pStyle w:val="Odsekzoznamu"/>
        <w:jc w:val="both"/>
      </w:pPr>
      <w:r>
        <w:t>zdržala sa: M</w:t>
      </w:r>
      <w:r w:rsidR="002915FD">
        <w:t>onika</w:t>
      </w:r>
      <w:r>
        <w:t xml:space="preserve"> </w:t>
      </w:r>
      <w:proofErr w:type="spellStart"/>
      <w:r>
        <w:t>Hégérová</w:t>
      </w:r>
      <w:proofErr w:type="spellEnd"/>
    </w:p>
    <w:p w14:paraId="514DFCF9" w14:textId="0770D670" w:rsidR="002915FD" w:rsidRDefault="002915FD" w:rsidP="00203BB1">
      <w:pPr>
        <w:pStyle w:val="Odsekzoznamu"/>
        <w:jc w:val="both"/>
      </w:pPr>
      <w:r>
        <w:t>proti: nikto</w:t>
      </w:r>
    </w:p>
    <w:p w14:paraId="5F2BF982" w14:textId="258B66C1" w:rsidR="00D549CC" w:rsidRDefault="00D549CC" w:rsidP="00203BB1">
      <w:pPr>
        <w:pStyle w:val="Odsekzoznamu"/>
        <w:jc w:val="both"/>
      </w:pPr>
      <w:r>
        <w:t xml:space="preserve">Obecné zastupiteľstvo </w:t>
      </w:r>
      <w:r w:rsidRPr="00D549CC">
        <w:rPr>
          <w:b/>
        </w:rPr>
        <w:t xml:space="preserve"> schválil</w:t>
      </w:r>
      <w:r>
        <w:rPr>
          <w:b/>
        </w:rPr>
        <w:t>o</w:t>
      </w:r>
      <w:r>
        <w:t xml:space="preserve"> tento návrh.</w:t>
      </w:r>
    </w:p>
    <w:bookmarkEnd w:id="5"/>
    <w:p w14:paraId="695E1810" w14:textId="77777777" w:rsidR="00575610" w:rsidRDefault="00575610" w:rsidP="00203BB1">
      <w:pPr>
        <w:pStyle w:val="Odsekzoznamu"/>
        <w:jc w:val="both"/>
      </w:pPr>
      <w:r>
        <w:t>preplatenie sumy za nevyčerpané dovolenky v MŠ maď. k 31.8.2024 vo výške 2298 eur</w:t>
      </w:r>
    </w:p>
    <w:p w14:paraId="6C921C4A" w14:textId="77777777" w:rsidR="002915FD" w:rsidRDefault="002915FD" w:rsidP="002915FD">
      <w:pPr>
        <w:pStyle w:val="Odsekzoznamu"/>
        <w:jc w:val="both"/>
      </w:pPr>
      <w:r>
        <w:t xml:space="preserve">Hlasovanie: za – Mgr. Kristína </w:t>
      </w:r>
      <w:proofErr w:type="spellStart"/>
      <w:r>
        <w:t>Ádámková</w:t>
      </w:r>
      <w:proofErr w:type="spellEnd"/>
      <w:r>
        <w:t xml:space="preserve">, Mária </w:t>
      </w:r>
      <w:proofErr w:type="spellStart"/>
      <w:r>
        <w:t>Jakabová</w:t>
      </w:r>
      <w:proofErr w:type="spellEnd"/>
      <w:r>
        <w:t xml:space="preserve">, Ing. Erika </w:t>
      </w:r>
      <w:proofErr w:type="spellStart"/>
      <w:r>
        <w:t>Korbelová</w:t>
      </w:r>
      <w:proofErr w:type="spellEnd"/>
      <w:r>
        <w:t xml:space="preserve">, </w:t>
      </w:r>
      <w:proofErr w:type="spellStart"/>
      <w:r>
        <w:t>Phd.</w:t>
      </w:r>
      <w:proofErr w:type="spellEnd"/>
      <w:r>
        <w:t xml:space="preserve">, </w:t>
      </w:r>
      <w:proofErr w:type="spellStart"/>
      <w:r>
        <w:t>Levente</w:t>
      </w:r>
      <w:proofErr w:type="spellEnd"/>
      <w:r>
        <w:t xml:space="preserve"> </w:t>
      </w:r>
      <w:proofErr w:type="spellStart"/>
      <w:r>
        <w:t>Kocsis</w:t>
      </w:r>
      <w:proofErr w:type="spellEnd"/>
      <w:r>
        <w:t xml:space="preserve">, Katarína </w:t>
      </w:r>
      <w:proofErr w:type="spellStart"/>
      <w:r>
        <w:t>Tárnoková</w:t>
      </w:r>
      <w:proofErr w:type="spellEnd"/>
      <w:r>
        <w:t xml:space="preserve">, Zoltán </w:t>
      </w:r>
      <w:proofErr w:type="spellStart"/>
      <w:r>
        <w:t>Zahorcsek</w:t>
      </w:r>
      <w:proofErr w:type="spellEnd"/>
    </w:p>
    <w:p w14:paraId="3C544077" w14:textId="6F56C864" w:rsidR="002915FD" w:rsidRDefault="002915FD" w:rsidP="002915FD">
      <w:pPr>
        <w:pStyle w:val="Odsekzoznamu"/>
        <w:jc w:val="both"/>
      </w:pPr>
      <w:r>
        <w:t xml:space="preserve">zdržala sa: Monika </w:t>
      </w:r>
      <w:proofErr w:type="spellStart"/>
      <w:r>
        <w:t>Hégérová</w:t>
      </w:r>
      <w:proofErr w:type="spellEnd"/>
    </w:p>
    <w:p w14:paraId="0B6F84C2" w14:textId="6326BD17" w:rsidR="002915FD" w:rsidRDefault="002915FD" w:rsidP="002915FD">
      <w:pPr>
        <w:pStyle w:val="Odsekzoznamu"/>
        <w:jc w:val="both"/>
      </w:pPr>
      <w:proofErr w:type="spellStart"/>
      <w:r>
        <w:t>proti:nikto</w:t>
      </w:r>
      <w:proofErr w:type="spellEnd"/>
    </w:p>
    <w:p w14:paraId="16FF4BB2" w14:textId="1B6E4B90" w:rsidR="00575610" w:rsidRDefault="00D549CC" w:rsidP="00D549CC">
      <w:pPr>
        <w:ind w:firstLine="708"/>
        <w:jc w:val="both"/>
      </w:pPr>
      <w:r>
        <w:t xml:space="preserve">Obecné zastupiteľstvo </w:t>
      </w:r>
      <w:r w:rsidRPr="00D549CC">
        <w:rPr>
          <w:b/>
        </w:rPr>
        <w:t xml:space="preserve"> schválil</w:t>
      </w:r>
      <w:r>
        <w:rPr>
          <w:b/>
        </w:rPr>
        <w:t>o</w:t>
      </w:r>
      <w:r>
        <w:t xml:space="preserve"> tento návrh</w:t>
      </w:r>
    </w:p>
    <w:p w14:paraId="71558866" w14:textId="77777777" w:rsidR="00D549CC" w:rsidRDefault="00D549CC" w:rsidP="00D549CC">
      <w:pPr>
        <w:ind w:firstLine="708"/>
        <w:jc w:val="both"/>
      </w:pPr>
    </w:p>
    <w:p w14:paraId="7BB603C7" w14:textId="026EB880" w:rsidR="00575610" w:rsidRDefault="00575610" w:rsidP="00575610">
      <w:pPr>
        <w:jc w:val="both"/>
      </w:pPr>
      <w:r w:rsidRPr="00575610">
        <w:rPr>
          <w:b/>
        </w:rPr>
        <w:t>K bodu č. 7) . Monitorovacia správa plnenia programového rozpočtu obce Pribeta k 30.6.2025</w:t>
      </w:r>
      <w:r>
        <w:t xml:space="preserve"> – Norbert </w:t>
      </w:r>
      <w:proofErr w:type="spellStart"/>
      <w:r>
        <w:t>Zsitva</w:t>
      </w:r>
      <w:proofErr w:type="spellEnd"/>
      <w:r>
        <w:t>, starosta obce</w:t>
      </w:r>
    </w:p>
    <w:p w14:paraId="6CA8BEEB" w14:textId="70F04E53" w:rsidR="00575610" w:rsidRDefault="00575610" w:rsidP="00575610">
      <w:pPr>
        <w:jc w:val="both"/>
      </w:pPr>
      <w:r>
        <w:t xml:space="preserve">Ing.  Gabriela </w:t>
      </w:r>
      <w:proofErr w:type="spellStart"/>
      <w:r>
        <w:t>Laczová</w:t>
      </w:r>
      <w:proofErr w:type="spellEnd"/>
      <w:r>
        <w:t xml:space="preserve"> – táto správa sa týka merateľných ukazovateľov k 30.6.2025.</w:t>
      </w:r>
    </w:p>
    <w:p w14:paraId="4DF9B412" w14:textId="4447471D" w:rsidR="00575610" w:rsidRDefault="00575610" w:rsidP="00575610">
      <w:pPr>
        <w:jc w:val="both"/>
      </w:pPr>
      <w:r>
        <w:t>Hlasovanie za branie na vedomie tejto správy:</w:t>
      </w:r>
    </w:p>
    <w:p w14:paraId="5FB579A3" w14:textId="5C72FD48" w:rsidR="002915FD" w:rsidRDefault="002915FD" w:rsidP="002915FD">
      <w:pPr>
        <w:jc w:val="both"/>
      </w:pPr>
      <w:r>
        <w:t xml:space="preserve">Hlasovanie: za – Mgr. Kristína </w:t>
      </w:r>
      <w:proofErr w:type="spellStart"/>
      <w:r>
        <w:t>Ádámková</w:t>
      </w:r>
      <w:proofErr w:type="spellEnd"/>
      <w:r>
        <w:t xml:space="preserve">, Ing. Erika </w:t>
      </w:r>
      <w:proofErr w:type="spellStart"/>
      <w:r>
        <w:t>Korbelová</w:t>
      </w:r>
      <w:proofErr w:type="spellEnd"/>
      <w:r>
        <w:t xml:space="preserve">, </w:t>
      </w:r>
      <w:proofErr w:type="spellStart"/>
      <w:r>
        <w:t>Phd.</w:t>
      </w:r>
      <w:proofErr w:type="spellEnd"/>
      <w:r>
        <w:t xml:space="preserve">, </w:t>
      </w:r>
      <w:proofErr w:type="spellStart"/>
      <w:r>
        <w:t>Levente</w:t>
      </w:r>
      <w:proofErr w:type="spellEnd"/>
      <w:r>
        <w:t xml:space="preserve"> </w:t>
      </w:r>
      <w:proofErr w:type="spellStart"/>
      <w:r>
        <w:t>Kocsis</w:t>
      </w:r>
      <w:proofErr w:type="spellEnd"/>
      <w:r>
        <w:t xml:space="preserve">, Katarína </w:t>
      </w:r>
      <w:proofErr w:type="spellStart"/>
      <w:r>
        <w:t>Tárnoková</w:t>
      </w:r>
      <w:proofErr w:type="spellEnd"/>
      <w:r>
        <w:t xml:space="preserve">, Zoltán </w:t>
      </w:r>
      <w:proofErr w:type="spellStart"/>
      <w:r>
        <w:t>Zahorcsek</w:t>
      </w:r>
      <w:proofErr w:type="spellEnd"/>
    </w:p>
    <w:p w14:paraId="4BD12078" w14:textId="1D7995C2" w:rsidR="00575610" w:rsidRDefault="00575610" w:rsidP="002915FD">
      <w:pPr>
        <w:jc w:val="both"/>
      </w:pPr>
      <w:r>
        <w:t>zdržali sa: M</w:t>
      </w:r>
      <w:r w:rsidR="002915FD">
        <w:t xml:space="preserve">onika </w:t>
      </w:r>
      <w:proofErr w:type="spellStart"/>
      <w:r>
        <w:t>Hégérová</w:t>
      </w:r>
      <w:proofErr w:type="spellEnd"/>
      <w:r>
        <w:t>, M</w:t>
      </w:r>
      <w:r w:rsidR="002915FD">
        <w:t xml:space="preserve">ária </w:t>
      </w:r>
      <w:proofErr w:type="spellStart"/>
      <w:r>
        <w:t>Jakabová</w:t>
      </w:r>
      <w:proofErr w:type="spellEnd"/>
    </w:p>
    <w:p w14:paraId="0ACBBACB" w14:textId="403DB6A4" w:rsidR="002915FD" w:rsidRDefault="002915FD" w:rsidP="002915FD">
      <w:pPr>
        <w:jc w:val="both"/>
      </w:pPr>
      <w:r>
        <w:t>proti: nikto</w:t>
      </w:r>
    </w:p>
    <w:p w14:paraId="38C9D0F3" w14:textId="3161BD1D" w:rsidR="00575610" w:rsidRDefault="00575610" w:rsidP="00575610">
      <w:pPr>
        <w:jc w:val="both"/>
      </w:pPr>
    </w:p>
    <w:p w14:paraId="0DA0DC47" w14:textId="044ACADE" w:rsidR="00575610" w:rsidRDefault="00575610" w:rsidP="00575610">
      <w:pPr>
        <w:jc w:val="both"/>
      </w:pPr>
      <w:r w:rsidRPr="00575610">
        <w:rPr>
          <w:b/>
        </w:rPr>
        <w:t>K bodu č. 8) Návrh VZN č. 1/2025 o určení školských obvodov pre základné školy zriaďované obcou Pribeta</w:t>
      </w:r>
      <w:r>
        <w:t xml:space="preserve">  - Ing. Soňa </w:t>
      </w:r>
      <w:proofErr w:type="spellStart"/>
      <w:r>
        <w:t>Zahorcseková</w:t>
      </w:r>
      <w:proofErr w:type="spellEnd"/>
      <w:r>
        <w:t xml:space="preserve">, prednostka </w:t>
      </w:r>
      <w:proofErr w:type="spellStart"/>
      <w:r>
        <w:t>Oc</w:t>
      </w:r>
      <w:r w:rsidR="00D549CC">
        <w:t>Ú</w:t>
      </w:r>
      <w:proofErr w:type="spellEnd"/>
    </w:p>
    <w:p w14:paraId="20CC0E00" w14:textId="37FDF7FA" w:rsidR="00575610" w:rsidRDefault="00891C56" w:rsidP="00575610">
      <w:pPr>
        <w:jc w:val="both"/>
      </w:pPr>
      <w:r>
        <w:t xml:space="preserve">Ing. Soňa </w:t>
      </w:r>
      <w:proofErr w:type="spellStart"/>
      <w:r>
        <w:t>Zahorcseková</w:t>
      </w:r>
      <w:proofErr w:type="spellEnd"/>
      <w:r>
        <w:t xml:space="preserve">, prednostka </w:t>
      </w:r>
      <w:proofErr w:type="spellStart"/>
      <w:r>
        <w:t>OcÚ</w:t>
      </w:r>
      <w:proofErr w:type="spellEnd"/>
      <w:r>
        <w:t xml:space="preserve"> prečítala návrh VZN. </w:t>
      </w:r>
    </w:p>
    <w:p w14:paraId="73EC958B" w14:textId="3C1F0644" w:rsidR="00891C56" w:rsidRDefault="00891C56" w:rsidP="00575610">
      <w:pPr>
        <w:jc w:val="both"/>
      </w:pPr>
      <w:r>
        <w:t>K správe neboli žiadne pripomienky.</w:t>
      </w:r>
    </w:p>
    <w:p w14:paraId="0D402EF4" w14:textId="3F2BBCC9" w:rsidR="00891C56" w:rsidRDefault="00891C56" w:rsidP="00575610">
      <w:pPr>
        <w:jc w:val="both"/>
      </w:pPr>
      <w:r>
        <w:t xml:space="preserve">Obecné zastupiteľstvo </w:t>
      </w:r>
      <w:r w:rsidRPr="00891C56">
        <w:rPr>
          <w:b/>
        </w:rPr>
        <w:t>jednohlasne schválilo</w:t>
      </w:r>
      <w:r>
        <w:t xml:space="preserve"> VZN č. 1/2025.</w:t>
      </w:r>
    </w:p>
    <w:p w14:paraId="0BF64815" w14:textId="16EDEC9F" w:rsidR="00891C56" w:rsidRDefault="00891C56" w:rsidP="00575610">
      <w:pPr>
        <w:jc w:val="both"/>
      </w:pPr>
    </w:p>
    <w:p w14:paraId="3CFED2E8" w14:textId="003A35AB" w:rsidR="00891C56" w:rsidRDefault="00891C56" w:rsidP="00575610">
      <w:pPr>
        <w:jc w:val="both"/>
      </w:pPr>
      <w:r w:rsidRPr="00891C56">
        <w:rPr>
          <w:b/>
        </w:rPr>
        <w:lastRenderedPageBreak/>
        <w:t>K bodu č. 9) Doplnenie zadania Zmien a doplnkov č. 3 Územného plánu obce Pribeta</w:t>
      </w:r>
      <w:r>
        <w:t xml:space="preserve"> – Norbert </w:t>
      </w:r>
      <w:proofErr w:type="spellStart"/>
      <w:r>
        <w:t>Zsitva</w:t>
      </w:r>
      <w:proofErr w:type="spellEnd"/>
      <w:r>
        <w:t>, starosta obce</w:t>
      </w:r>
    </w:p>
    <w:p w14:paraId="54299160" w14:textId="426B89C6" w:rsidR="00891C56" w:rsidRDefault="00891C56" w:rsidP="00575610">
      <w:pPr>
        <w:jc w:val="both"/>
      </w:pPr>
      <w:r>
        <w:t xml:space="preserve">Ing. Soňa </w:t>
      </w:r>
      <w:proofErr w:type="spellStart"/>
      <w:r>
        <w:t>Zahorcseková</w:t>
      </w:r>
      <w:proofErr w:type="spellEnd"/>
      <w:r>
        <w:t xml:space="preserve">, prednostka </w:t>
      </w:r>
      <w:proofErr w:type="spellStart"/>
      <w:r>
        <w:t>OcÚ</w:t>
      </w:r>
      <w:proofErr w:type="spellEnd"/>
      <w:r>
        <w:t xml:space="preserve"> vysvetlila, že sa kompletizujú  zmeny a doplnky č. 3 k Územnému plánu obce Pribeta. </w:t>
      </w:r>
    </w:p>
    <w:p w14:paraId="72827316" w14:textId="603C46D1" w:rsidR="00891C56" w:rsidRDefault="00891C56" w:rsidP="00891C56">
      <w:pPr>
        <w:jc w:val="both"/>
      </w:pPr>
      <w:r>
        <w:t xml:space="preserve">Ostalo sa ešte doplnenie dvoch obytných zón v obci Pribeta, jedna </w:t>
      </w:r>
      <w:r w:rsidR="00E26BD5">
        <w:t>obytný zóna</w:t>
      </w:r>
      <w:r w:rsidR="002915FD">
        <w:t xml:space="preserve"> s parkoviskom</w:t>
      </w:r>
      <w:r w:rsidR="00E26BD5">
        <w:t xml:space="preserve"> by bola na pozemku </w:t>
      </w:r>
      <w:proofErr w:type="spellStart"/>
      <w:r w:rsidR="00E26BD5">
        <w:t>Pátrovicsových</w:t>
      </w:r>
      <w:proofErr w:type="spellEnd"/>
      <w:r w:rsidR="00E26BD5">
        <w:t xml:space="preserve"> </w:t>
      </w:r>
      <w:r>
        <w:t xml:space="preserve">na </w:t>
      </w:r>
      <w:proofErr w:type="spellStart"/>
      <w:r>
        <w:t>parc</w:t>
      </w:r>
      <w:proofErr w:type="spellEnd"/>
      <w:r>
        <w:t>. č. 4824/1 a 4824/5</w:t>
      </w:r>
      <w:r w:rsidR="00E26BD5">
        <w:t xml:space="preserve"> cca 32 árov, a ďalšia obytná zóna by mohla vzniknúť na pozemku na Komárňanskej ulici  na pozemku po </w:t>
      </w:r>
      <w:proofErr w:type="spellStart"/>
      <w:r w:rsidR="00E26BD5">
        <w:t>neb</w:t>
      </w:r>
      <w:proofErr w:type="spellEnd"/>
      <w:r w:rsidR="00E26BD5">
        <w:t xml:space="preserve">. </w:t>
      </w:r>
      <w:proofErr w:type="spellStart"/>
      <w:r w:rsidR="00E26BD5">
        <w:t>Pappových</w:t>
      </w:r>
      <w:proofErr w:type="spellEnd"/>
      <w:r w:rsidR="00E26BD5">
        <w:t xml:space="preserve"> </w:t>
      </w:r>
      <w:r>
        <w:t xml:space="preserve"> na </w:t>
      </w:r>
      <w:proofErr w:type="spellStart"/>
      <w:r>
        <w:t>parc</w:t>
      </w:r>
      <w:proofErr w:type="spellEnd"/>
      <w:r>
        <w:t>. č. 2085 a</w:t>
      </w:r>
      <w:r w:rsidR="00E26BD5">
        <w:t> </w:t>
      </w:r>
      <w:r>
        <w:t>2086</w:t>
      </w:r>
      <w:r w:rsidR="00E26BD5">
        <w:t>.</w:t>
      </w:r>
    </w:p>
    <w:p w14:paraId="7B3D37F7" w14:textId="7CE46272" w:rsidR="00E26BD5" w:rsidRDefault="00E26BD5" w:rsidP="00891C56">
      <w:pPr>
        <w:jc w:val="both"/>
      </w:pPr>
      <w:r>
        <w:t xml:space="preserve">Hlasovanie za  doplnenie  zadania </w:t>
      </w:r>
      <w:proofErr w:type="spellStart"/>
      <w:r>
        <w:t>ZaD</w:t>
      </w:r>
      <w:proofErr w:type="spellEnd"/>
      <w:r>
        <w:t xml:space="preserve"> č. 3 územného plánu obce Pribeta nasledovne:</w:t>
      </w:r>
    </w:p>
    <w:p w14:paraId="60A1B276" w14:textId="7B4CA2EC" w:rsidR="00E26BD5" w:rsidRDefault="00E26BD5" w:rsidP="00891C56">
      <w:pPr>
        <w:jc w:val="both"/>
      </w:pPr>
      <w:r>
        <w:t xml:space="preserve">za – </w:t>
      </w:r>
      <w:r w:rsidR="002915FD">
        <w:t xml:space="preserve">Mgr. Kristína </w:t>
      </w:r>
      <w:proofErr w:type="spellStart"/>
      <w:r>
        <w:t>Ádámková</w:t>
      </w:r>
      <w:proofErr w:type="spellEnd"/>
      <w:r>
        <w:t xml:space="preserve">, </w:t>
      </w:r>
      <w:r w:rsidR="002915FD">
        <w:t xml:space="preserve">Mária </w:t>
      </w:r>
      <w:proofErr w:type="spellStart"/>
      <w:r>
        <w:t>Jakabová</w:t>
      </w:r>
      <w:proofErr w:type="spellEnd"/>
      <w:r>
        <w:t>, M</w:t>
      </w:r>
      <w:r w:rsidR="002915FD">
        <w:t xml:space="preserve">onika </w:t>
      </w:r>
      <w:proofErr w:type="spellStart"/>
      <w:r>
        <w:t>Hégérová</w:t>
      </w:r>
      <w:proofErr w:type="spellEnd"/>
      <w:r>
        <w:t xml:space="preserve">, </w:t>
      </w:r>
      <w:proofErr w:type="spellStart"/>
      <w:r>
        <w:t>L</w:t>
      </w:r>
      <w:r w:rsidR="002915FD">
        <w:t>evente</w:t>
      </w:r>
      <w:proofErr w:type="spellEnd"/>
      <w:r w:rsidR="002915FD">
        <w:t xml:space="preserve"> </w:t>
      </w:r>
      <w:proofErr w:type="spellStart"/>
      <w:r>
        <w:t>Kocsis</w:t>
      </w:r>
      <w:proofErr w:type="spellEnd"/>
      <w:r>
        <w:t>, Z</w:t>
      </w:r>
      <w:r w:rsidR="002915FD">
        <w:t xml:space="preserve">oltán </w:t>
      </w:r>
      <w:proofErr w:type="spellStart"/>
      <w:r>
        <w:t>Zahorcsek</w:t>
      </w:r>
      <w:proofErr w:type="spellEnd"/>
      <w:r w:rsidR="002915FD">
        <w:t xml:space="preserve">, Katarína </w:t>
      </w:r>
      <w:proofErr w:type="spellStart"/>
      <w:r w:rsidR="002915FD">
        <w:t>Tárnoková</w:t>
      </w:r>
      <w:proofErr w:type="spellEnd"/>
    </w:p>
    <w:p w14:paraId="366E41A9" w14:textId="1C5D4548" w:rsidR="00E26BD5" w:rsidRDefault="00E26BD5" w:rsidP="00891C56">
      <w:pPr>
        <w:jc w:val="both"/>
      </w:pPr>
      <w:r>
        <w:t xml:space="preserve">zdržala sa – Ing. </w:t>
      </w:r>
      <w:proofErr w:type="spellStart"/>
      <w:r>
        <w:t>E.Korbelová</w:t>
      </w:r>
      <w:proofErr w:type="spellEnd"/>
      <w:r>
        <w:t>, PhD.</w:t>
      </w:r>
    </w:p>
    <w:p w14:paraId="68D77535" w14:textId="36B6B991" w:rsidR="002915FD" w:rsidRDefault="002915FD" w:rsidP="00891C56">
      <w:pPr>
        <w:jc w:val="both"/>
      </w:pPr>
      <w:r>
        <w:t>proti: nikto</w:t>
      </w:r>
    </w:p>
    <w:p w14:paraId="6109EF9D" w14:textId="77777777" w:rsidR="00D549CC" w:rsidRDefault="00D549CC" w:rsidP="00891C56">
      <w:pPr>
        <w:jc w:val="both"/>
      </w:pPr>
      <w:r>
        <w:t xml:space="preserve">Obecné zastupiteľstvo </w:t>
      </w:r>
      <w:r w:rsidRPr="00D549CC">
        <w:rPr>
          <w:b/>
        </w:rPr>
        <w:t>schválilo</w:t>
      </w:r>
      <w:r w:rsidRPr="00D549CC">
        <w:t xml:space="preserve"> </w:t>
      </w:r>
      <w:r>
        <w:t xml:space="preserve">doplnenie zadania </w:t>
      </w:r>
      <w:proofErr w:type="spellStart"/>
      <w:r>
        <w:t>ZaD</w:t>
      </w:r>
      <w:proofErr w:type="spellEnd"/>
      <w:r>
        <w:t xml:space="preserve"> č. 3 územného plánu obce Pribeta.</w:t>
      </w:r>
    </w:p>
    <w:p w14:paraId="41379E71" w14:textId="4781FE69" w:rsidR="00E26BD5" w:rsidRDefault="00D549CC" w:rsidP="00891C56">
      <w:pPr>
        <w:jc w:val="both"/>
      </w:pPr>
      <w:r>
        <w:t xml:space="preserve"> </w:t>
      </w:r>
    </w:p>
    <w:p w14:paraId="07A86B01" w14:textId="559FFA3D" w:rsidR="00E26BD5" w:rsidRDefault="00E26BD5" w:rsidP="00891C56">
      <w:pPr>
        <w:jc w:val="both"/>
      </w:pPr>
      <w:r w:rsidRPr="00E26BD5">
        <w:rPr>
          <w:b/>
        </w:rPr>
        <w:t xml:space="preserve">K bodu č. 10) Schválenie výstavby nájomných bytov – 13 </w:t>
      </w:r>
      <w:proofErr w:type="spellStart"/>
      <w:r w:rsidRPr="00E26BD5">
        <w:rPr>
          <w:b/>
        </w:rPr>
        <w:t>b.j</w:t>
      </w:r>
      <w:proofErr w:type="spellEnd"/>
      <w:r w:rsidRPr="00E26BD5">
        <w:rPr>
          <w:b/>
        </w:rPr>
        <w:t>. v budove bývalej MŠ</w:t>
      </w:r>
      <w:r>
        <w:t xml:space="preserve"> – Norbert </w:t>
      </w:r>
      <w:proofErr w:type="spellStart"/>
      <w:r>
        <w:t>Zsitva</w:t>
      </w:r>
      <w:proofErr w:type="spellEnd"/>
      <w:r>
        <w:t xml:space="preserve">, starosta obce </w:t>
      </w:r>
    </w:p>
    <w:p w14:paraId="3DA883CC" w14:textId="659593D1" w:rsidR="00CB051D" w:rsidRDefault="00E26BD5" w:rsidP="005F03C1">
      <w:pPr>
        <w:jc w:val="both"/>
      </w:pPr>
      <w:r>
        <w:t xml:space="preserve">Norbert </w:t>
      </w:r>
      <w:proofErr w:type="spellStart"/>
      <w:r>
        <w:t>Zsitva</w:t>
      </w:r>
      <w:proofErr w:type="spellEnd"/>
      <w:r>
        <w:t xml:space="preserve"> , starosta obce informoval , že máme v pláne </w:t>
      </w:r>
      <w:r w:rsidR="002915FD">
        <w:t xml:space="preserve">rekonštruovať </w:t>
      </w:r>
      <w:r>
        <w:t>tú časť budovy,  v ktor</w:t>
      </w:r>
      <w:r w:rsidR="002915FD">
        <w:t>ej</w:t>
      </w:r>
      <w:r>
        <w:t xml:space="preserve"> nemáme komunitné centrum. Boli by tam hlavne malé by</w:t>
      </w:r>
      <w:r w:rsidR="00CB051D">
        <w:t xml:space="preserve">ty. </w:t>
      </w:r>
    </w:p>
    <w:p w14:paraId="5937CE82" w14:textId="365498AF" w:rsidR="00CB051D" w:rsidRDefault="00CB051D" w:rsidP="005F03C1">
      <w:pPr>
        <w:jc w:val="both"/>
      </w:pPr>
      <w:r>
        <w:t>Ing.</w:t>
      </w:r>
      <w:r w:rsidR="002915FD">
        <w:t xml:space="preserve"> </w:t>
      </w:r>
      <w:r>
        <w:t xml:space="preserve">Soňa </w:t>
      </w:r>
      <w:proofErr w:type="spellStart"/>
      <w:r>
        <w:t>Zahorcseková</w:t>
      </w:r>
      <w:proofErr w:type="spellEnd"/>
      <w:r>
        <w:t xml:space="preserve">, prednostka </w:t>
      </w:r>
      <w:proofErr w:type="spellStart"/>
      <w:r>
        <w:t>OcÚ</w:t>
      </w:r>
      <w:proofErr w:type="spellEnd"/>
      <w:r>
        <w:t xml:space="preserve"> informovala, že máme veľa záujemcov na obecné byty, potrebujeme stavať ďalej , aj pre starých aj pre mladých</w:t>
      </w:r>
      <w:r w:rsidR="00D549CC">
        <w:t xml:space="preserve"> občanov</w:t>
      </w:r>
      <w:r>
        <w:t xml:space="preserve">. </w:t>
      </w:r>
    </w:p>
    <w:p w14:paraId="2ED17C7F" w14:textId="290FBAE8" w:rsidR="00CB051D" w:rsidRDefault="00CB051D" w:rsidP="005F03C1">
      <w:pPr>
        <w:jc w:val="both"/>
      </w:pPr>
      <w:r>
        <w:t>Bolo by to financované cez ŠFRB</w:t>
      </w:r>
      <w:r w:rsidR="002915FD">
        <w:t xml:space="preserve"> úver a dotácia z MD SR</w:t>
      </w:r>
      <w:r>
        <w:t>.</w:t>
      </w:r>
    </w:p>
    <w:p w14:paraId="33CDF913" w14:textId="0CC3AB13" w:rsidR="00CB051D" w:rsidRDefault="00CB051D" w:rsidP="005F03C1">
      <w:pPr>
        <w:jc w:val="both"/>
      </w:pPr>
      <w:r>
        <w:t>Hlasovanie za schválenie výstavby nájomných bytov:</w:t>
      </w:r>
    </w:p>
    <w:p w14:paraId="4986BE56" w14:textId="631ED704" w:rsidR="00CB051D" w:rsidRDefault="00CB051D" w:rsidP="005F03C1">
      <w:pPr>
        <w:jc w:val="both"/>
      </w:pPr>
      <w:r>
        <w:t xml:space="preserve">-za – </w:t>
      </w:r>
      <w:proofErr w:type="spellStart"/>
      <w:r>
        <w:t>L</w:t>
      </w:r>
      <w:r w:rsidR="002915FD">
        <w:t>evente</w:t>
      </w:r>
      <w:proofErr w:type="spellEnd"/>
      <w:r w:rsidR="002915FD">
        <w:t xml:space="preserve"> </w:t>
      </w:r>
      <w:proofErr w:type="spellStart"/>
      <w:r>
        <w:t>Kocsis</w:t>
      </w:r>
      <w:proofErr w:type="spellEnd"/>
      <w:r>
        <w:t>, K</w:t>
      </w:r>
      <w:r w:rsidR="002915FD">
        <w:t xml:space="preserve">atarína </w:t>
      </w:r>
      <w:proofErr w:type="spellStart"/>
      <w:r>
        <w:t>Tárnoková</w:t>
      </w:r>
      <w:proofErr w:type="spellEnd"/>
      <w:r>
        <w:t xml:space="preserve">, </w:t>
      </w:r>
      <w:r w:rsidR="002915FD">
        <w:t xml:space="preserve">Mgr. </w:t>
      </w:r>
      <w:r>
        <w:t>K</w:t>
      </w:r>
      <w:r w:rsidR="002915FD">
        <w:t xml:space="preserve">ristína </w:t>
      </w:r>
      <w:proofErr w:type="spellStart"/>
      <w:r>
        <w:t>Ádámková</w:t>
      </w:r>
      <w:proofErr w:type="spellEnd"/>
      <w:r>
        <w:t>, M</w:t>
      </w:r>
      <w:r w:rsidR="002915FD">
        <w:t xml:space="preserve">onika </w:t>
      </w:r>
      <w:proofErr w:type="spellStart"/>
      <w:r>
        <w:t>Hégérová</w:t>
      </w:r>
      <w:proofErr w:type="spellEnd"/>
      <w:r>
        <w:t>, Z</w:t>
      </w:r>
      <w:r w:rsidR="002915FD">
        <w:t xml:space="preserve">oltán </w:t>
      </w:r>
      <w:proofErr w:type="spellStart"/>
      <w:r>
        <w:t>Zahorcsek</w:t>
      </w:r>
      <w:proofErr w:type="spellEnd"/>
    </w:p>
    <w:p w14:paraId="75133EC6" w14:textId="2C5CF60F" w:rsidR="00CB051D" w:rsidRDefault="00CB051D" w:rsidP="005F03C1">
      <w:pPr>
        <w:jc w:val="both"/>
      </w:pPr>
      <w:r>
        <w:t>- zdržala sa: M</w:t>
      </w:r>
      <w:r w:rsidR="002915FD">
        <w:t xml:space="preserve">ária </w:t>
      </w:r>
      <w:proofErr w:type="spellStart"/>
      <w:r>
        <w:t>Jakabová</w:t>
      </w:r>
      <w:proofErr w:type="spellEnd"/>
      <w:r>
        <w:t>, Ing. E</w:t>
      </w:r>
      <w:r w:rsidR="002915FD">
        <w:t xml:space="preserve">rika </w:t>
      </w:r>
      <w:proofErr w:type="spellStart"/>
      <w:r>
        <w:t>Korbelová</w:t>
      </w:r>
      <w:proofErr w:type="spellEnd"/>
      <w:r>
        <w:t>, PhD.</w:t>
      </w:r>
    </w:p>
    <w:p w14:paraId="2CCE501A" w14:textId="3D48D202" w:rsidR="002915FD" w:rsidRDefault="002915FD" w:rsidP="005F03C1">
      <w:pPr>
        <w:jc w:val="both"/>
      </w:pPr>
      <w:r>
        <w:t>Proti: nikto</w:t>
      </w:r>
    </w:p>
    <w:p w14:paraId="0C7908B5" w14:textId="58AF9AF6" w:rsidR="00CB051D" w:rsidRDefault="001725F2" w:rsidP="005F03C1">
      <w:pPr>
        <w:jc w:val="both"/>
        <w:rPr>
          <w:b/>
        </w:rPr>
      </w:pPr>
      <w:r>
        <w:t xml:space="preserve">Obecné zastupiteľstvo </w:t>
      </w:r>
      <w:r w:rsidRPr="00D549CC">
        <w:rPr>
          <w:b/>
        </w:rPr>
        <w:t>schválilo</w:t>
      </w:r>
      <w:r w:rsidRPr="001725F2">
        <w:t xml:space="preserve"> </w:t>
      </w:r>
      <w:r>
        <w:t xml:space="preserve">uzatvorenie Zmluvy o dielo na výstavbu nájomných bytov 13 </w:t>
      </w:r>
      <w:proofErr w:type="spellStart"/>
      <w:r>
        <w:t>b.j</w:t>
      </w:r>
      <w:proofErr w:type="spellEnd"/>
      <w:r>
        <w:t>. rekonštrukciou budovy bývalej materskej školy.</w:t>
      </w:r>
    </w:p>
    <w:p w14:paraId="5D207033" w14:textId="77777777" w:rsidR="001725F2" w:rsidRDefault="001725F2" w:rsidP="005F03C1">
      <w:pPr>
        <w:jc w:val="both"/>
      </w:pPr>
    </w:p>
    <w:p w14:paraId="76D1EA8D" w14:textId="4DFFA3D0" w:rsidR="00CB051D" w:rsidRPr="00027260" w:rsidRDefault="00CB051D" w:rsidP="005F03C1">
      <w:pPr>
        <w:jc w:val="both"/>
        <w:rPr>
          <w:b/>
        </w:rPr>
      </w:pPr>
      <w:r w:rsidRPr="00027260">
        <w:rPr>
          <w:b/>
        </w:rPr>
        <w:t xml:space="preserve">K bodu č. 11) Žiadosti občanov a organizácii </w:t>
      </w:r>
    </w:p>
    <w:p w14:paraId="633C5128" w14:textId="3505F40D" w:rsidR="00CB051D" w:rsidRDefault="00CB051D" w:rsidP="005F03C1">
      <w:pPr>
        <w:jc w:val="both"/>
      </w:pPr>
      <w:r>
        <w:t xml:space="preserve">Ing. Soňa Zahorcseková navrhla najprv schváliť tie žiadosti, na ktoré už </w:t>
      </w:r>
      <w:r w:rsidR="00EC79BC">
        <w:t>boli schválené zámery.</w:t>
      </w:r>
    </w:p>
    <w:p w14:paraId="69970361" w14:textId="3954B707" w:rsidR="00CB051D" w:rsidRPr="00027260" w:rsidRDefault="00CB051D" w:rsidP="005F03C1">
      <w:pPr>
        <w:jc w:val="both"/>
        <w:rPr>
          <w:b/>
          <w:u w:val="single"/>
        </w:rPr>
      </w:pPr>
      <w:r w:rsidRPr="00027260">
        <w:rPr>
          <w:b/>
          <w:u w:val="single"/>
        </w:rPr>
        <w:t xml:space="preserve">A/ žiadosti, </w:t>
      </w:r>
      <w:r w:rsidR="002915FD">
        <w:rPr>
          <w:b/>
          <w:u w:val="single"/>
        </w:rPr>
        <w:t xml:space="preserve">ku </w:t>
      </w:r>
      <w:r w:rsidRPr="00027260">
        <w:rPr>
          <w:b/>
          <w:u w:val="single"/>
        </w:rPr>
        <w:t>ktorým zámer bol schválený na 35.zasadnutí OZ dňa 29.7.2025</w:t>
      </w:r>
    </w:p>
    <w:p w14:paraId="52583AE0" w14:textId="774E0456" w:rsidR="005F03C1" w:rsidRDefault="00CB051D" w:rsidP="00CB051D">
      <w:pPr>
        <w:jc w:val="both"/>
      </w:pPr>
      <w:r w:rsidRPr="004C70FD">
        <w:rPr>
          <w:b/>
          <w:i/>
        </w:rPr>
        <w:t xml:space="preserve">A1/ Žiadosť Zoltána </w:t>
      </w:r>
      <w:proofErr w:type="spellStart"/>
      <w:r w:rsidRPr="004C70FD">
        <w:rPr>
          <w:b/>
          <w:i/>
        </w:rPr>
        <w:t>Benyó</w:t>
      </w:r>
      <w:proofErr w:type="spellEnd"/>
      <w:r>
        <w:t xml:space="preserve"> o predaj </w:t>
      </w:r>
      <w:proofErr w:type="spellStart"/>
      <w:r>
        <w:t>parc</w:t>
      </w:r>
      <w:proofErr w:type="spellEnd"/>
      <w:r>
        <w:t xml:space="preserve">. č. 2229/65 zastavaná plocha o výmere 33 m2, reg. C KN vyčlenenú geometrickým plánom č. 44250207-2/2024 vyhotoveným dňa 21.10.2024 Lýdiou </w:t>
      </w:r>
      <w:proofErr w:type="spellStart"/>
      <w:r>
        <w:t>Pákozdi</w:t>
      </w:r>
      <w:proofErr w:type="spellEnd"/>
      <w:r>
        <w:t xml:space="preserve"> – </w:t>
      </w:r>
      <w:proofErr w:type="spellStart"/>
      <w:r>
        <w:t>Geo-pont</w:t>
      </w:r>
      <w:proofErr w:type="spellEnd"/>
      <w:r>
        <w:t xml:space="preserve"> </w:t>
      </w:r>
      <w:proofErr w:type="spellStart"/>
      <w:r>
        <w:t>s.r.o</w:t>
      </w:r>
      <w:proofErr w:type="spellEnd"/>
      <w:r>
        <w:t>., ul. Jókaiho 21, 94501 Komárno z </w:t>
      </w:r>
      <w:proofErr w:type="spellStart"/>
      <w:r>
        <w:t>parc</w:t>
      </w:r>
      <w:proofErr w:type="spellEnd"/>
      <w:r>
        <w:t xml:space="preserve">. č. 2229/2 – zastavaná plocha o výmere 68490 m2 reg. C KN vedenej vo vlastníctve obce Pribeta na LV č. 1957  za kúpnu cenu 3 eurá/m2 z dôvodu hodného osobitného zreteľa nakoľko parcela je dlhodobo oplotená a v užívaní žiadateľa. </w:t>
      </w:r>
    </w:p>
    <w:p w14:paraId="6E11027B" w14:textId="22104FE3" w:rsidR="005F03C1" w:rsidRDefault="00CB051D" w:rsidP="005F03C1">
      <w:pPr>
        <w:jc w:val="both"/>
      </w:pPr>
      <w:bookmarkStart w:id="6" w:name="_Hlk208061356"/>
      <w:r>
        <w:t xml:space="preserve">Obecné zastupiteľstvo </w:t>
      </w:r>
      <w:r w:rsidRPr="004C70FD">
        <w:rPr>
          <w:b/>
        </w:rPr>
        <w:t>jednohlasne schválilo</w:t>
      </w:r>
      <w:r>
        <w:t xml:space="preserve"> žiadosť. </w:t>
      </w:r>
    </w:p>
    <w:bookmarkEnd w:id="6"/>
    <w:p w14:paraId="66D58457" w14:textId="2842E562" w:rsidR="00CB051D" w:rsidRDefault="00CB051D" w:rsidP="005F03C1">
      <w:pPr>
        <w:jc w:val="both"/>
      </w:pPr>
    </w:p>
    <w:p w14:paraId="2867DD4A" w14:textId="313502C8" w:rsidR="00CB051D" w:rsidRDefault="00CB051D" w:rsidP="00CB051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4C70FD">
        <w:rPr>
          <w:b/>
          <w:i/>
        </w:rPr>
        <w:t xml:space="preserve">A2/ Žiadosť Zoltána </w:t>
      </w:r>
      <w:proofErr w:type="spellStart"/>
      <w:r w:rsidRPr="004C70FD">
        <w:rPr>
          <w:b/>
          <w:i/>
        </w:rPr>
        <w:t>Benyó</w:t>
      </w:r>
      <w:proofErr w:type="spellEnd"/>
      <w:r>
        <w:t xml:space="preserve"> o predaj časti č. 1 o výmere 1 m2 z </w:t>
      </w:r>
      <w:proofErr w:type="spellStart"/>
      <w:r>
        <w:t>parc</w:t>
      </w:r>
      <w:proofErr w:type="spellEnd"/>
      <w:r>
        <w:t>. č. 2096/7 zastavaná plocha o výmere 26 m2 reg. C KN, časti č. 11 o výmere 7 m2 z </w:t>
      </w:r>
      <w:proofErr w:type="spellStart"/>
      <w:r>
        <w:t>parc</w:t>
      </w:r>
      <w:proofErr w:type="spellEnd"/>
      <w:r>
        <w:t>. č. 2096/2 zastavaná plocha o výmere 301 m2 reg. C KN, časti č. 12 o výmere 10 m2 z </w:t>
      </w:r>
      <w:proofErr w:type="spellStart"/>
      <w:r>
        <w:t>z</w:t>
      </w:r>
      <w:proofErr w:type="spellEnd"/>
      <w:r>
        <w:t> </w:t>
      </w:r>
      <w:proofErr w:type="spellStart"/>
      <w:r>
        <w:t>parc</w:t>
      </w:r>
      <w:proofErr w:type="spellEnd"/>
      <w:r>
        <w:t xml:space="preserve">. č. 2096/1 záhrada o výmere 2691 m2 reg. C KN vyčlenených  geometrickým plánom č. 35049251-1/2024 vyhotoveným dňa 4.11.2024 Lýdiou </w:t>
      </w:r>
      <w:proofErr w:type="spellStart"/>
      <w:r>
        <w:t>Pákozdi</w:t>
      </w:r>
      <w:proofErr w:type="spellEnd"/>
      <w:r>
        <w:t xml:space="preserve"> – </w:t>
      </w:r>
      <w:proofErr w:type="spellStart"/>
      <w:r>
        <w:t>Fülöpp</w:t>
      </w:r>
      <w:proofErr w:type="spellEnd"/>
      <w:r>
        <w:t xml:space="preserve"> Zoltán, súkromný geodet, Vnútorná okružná 176/11, 94501 Komárno z </w:t>
      </w:r>
      <w:proofErr w:type="spellStart"/>
      <w:r>
        <w:t>parc</w:t>
      </w:r>
      <w:proofErr w:type="spellEnd"/>
      <w:r>
        <w:t>. č. 2229/2 – zastavaná plocha o výmere 68472 m2 reg. C KN vedenej vo vlastníctve obce Pribeta na LV č. 1957  za kúpnu cenu 3 eurá/m2 z dôvodu hodného osobitného zreteľa nakoľko parcela je dlhodobo oplotená a v užívaní žiadateľa.</w:t>
      </w:r>
    </w:p>
    <w:p w14:paraId="52747E8A" w14:textId="77777777" w:rsidR="004C70FD" w:rsidRDefault="004C70FD" w:rsidP="004C70FD">
      <w:pPr>
        <w:jc w:val="both"/>
      </w:pPr>
      <w:r>
        <w:lastRenderedPageBreak/>
        <w:t xml:space="preserve">Obecné zastupiteľstvo </w:t>
      </w:r>
      <w:r w:rsidRPr="004C70FD">
        <w:rPr>
          <w:b/>
        </w:rPr>
        <w:t>jednohlasne schválilo</w:t>
      </w:r>
      <w:r>
        <w:t xml:space="preserve"> žiadosť. </w:t>
      </w:r>
    </w:p>
    <w:p w14:paraId="33A12FAF" w14:textId="5A274D12" w:rsidR="00CB051D" w:rsidRDefault="00CB051D" w:rsidP="00CB051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001CEFE6" w14:textId="3901F780" w:rsidR="004C70FD" w:rsidRDefault="004C70FD" w:rsidP="004C70F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4C70FD">
        <w:rPr>
          <w:b/>
          <w:i/>
        </w:rPr>
        <w:t>A3/ Žiadosť</w:t>
      </w:r>
      <w:r w:rsidRPr="004C70FD">
        <w:t xml:space="preserve"> </w:t>
      </w:r>
      <w:r w:rsidRPr="004C70FD">
        <w:rPr>
          <w:b/>
          <w:i/>
        </w:rPr>
        <w:t>Márie Mackovič</w:t>
      </w:r>
      <w:r w:rsidR="001725F2">
        <w:rPr>
          <w:b/>
          <w:i/>
        </w:rPr>
        <w:t>ovej</w:t>
      </w:r>
      <w:r w:rsidRPr="004C70FD">
        <w:rPr>
          <w:b/>
          <w:i/>
        </w:rPr>
        <w:t xml:space="preserve"> a Petra Mackoviča</w:t>
      </w:r>
      <w:r>
        <w:t xml:space="preserve"> o predaj pozemku </w:t>
      </w:r>
      <w:proofErr w:type="spellStart"/>
      <w:r>
        <w:t>parc</w:t>
      </w:r>
      <w:proofErr w:type="spellEnd"/>
      <w:r>
        <w:t xml:space="preserve">. č. 2219/5 o výmere 41 m2, zastavaná plocha, reg. C KN, </w:t>
      </w:r>
      <w:proofErr w:type="spellStart"/>
      <w:r>
        <w:t>parc</w:t>
      </w:r>
      <w:proofErr w:type="spellEnd"/>
      <w:r>
        <w:t xml:space="preserve">. č. 2219/7 o výmere 5 m2, zastavaná plocha, reg. C KN, </w:t>
      </w:r>
      <w:proofErr w:type="spellStart"/>
      <w:r>
        <w:t>parc</w:t>
      </w:r>
      <w:proofErr w:type="spellEnd"/>
      <w:r>
        <w:t xml:space="preserve">. č. 2219/6 o výmere 10 m2, zastavaná plocha, reg. C KN  vyčlenených  geometrickým plánom č. 04/2025 vyhotoveným dňa 4.3.2025 Ing. Milan </w:t>
      </w:r>
      <w:proofErr w:type="spellStart"/>
      <w:r>
        <w:t>Uhorščákom</w:t>
      </w:r>
      <w:proofErr w:type="spellEnd"/>
      <w:r>
        <w:t>, Hlavná ulica 644/159, Pribeta z </w:t>
      </w:r>
      <w:proofErr w:type="spellStart"/>
      <w:r>
        <w:t>parc</w:t>
      </w:r>
      <w:proofErr w:type="spellEnd"/>
      <w:r>
        <w:t>. č. 2219 – zastavaná plocha o výmere 4850 m2 vedenej vo vlastníctve obce Pribeta na LV č. 1957  za kúpnu cenu 3 eurá/m2 z dôvodu hodného osobitného zreteľa nakoľko parcela je dlhodobo oplotená a v užívaní žiadateľov.</w:t>
      </w:r>
    </w:p>
    <w:p w14:paraId="30C49CAF" w14:textId="761B5101" w:rsidR="004C70FD" w:rsidRDefault="004C70FD" w:rsidP="00CB051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 xml:space="preserve"> </w:t>
      </w:r>
      <w:r w:rsidRPr="004C70FD">
        <w:t>Obecné zastupiteľstvo</w:t>
      </w:r>
      <w:r>
        <w:rPr>
          <w:b/>
        </w:rPr>
        <w:t xml:space="preserve"> jednohlasne schválilo </w:t>
      </w:r>
      <w:r w:rsidRPr="004C70FD">
        <w:t>žiadosť.</w:t>
      </w:r>
      <w:r>
        <w:rPr>
          <w:b/>
        </w:rPr>
        <w:t xml:space="preserve"> </w:t>
      </w:r>
    </w:p>
    <w:p w14:paraId="10FF875B" w14:textId="35F8686E" w:rsidR="004C70FD" w:rsidRDefault="004C70FD" w:rsidP="00CB051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05A44491" w14:textId="58C75ADB" w:rsidR="004C70FD" w:rsidRDefault="004C70FD" w:rsidP="004C70F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4C70FD">
        <w:rPr>
          <w:b/>
          <w:i/>
        </w:rPr>
        <w:t>A4/ Žiadosť Alžbety Benda</w:t>
      </w:r>
      <w:r>
        <w:rPr>
          <w:b/>
        </w:rPr>
        <w:t xml:space="preserve"> </w:t>
      </w:r>
      <w:r w:rsidRPr="004C70FD">
        <w:t>o </w:t>
      </w:r>
      <w:r>
        <w:rPr>
          <w:b/>
        </w:rPr>
        <w:t xml:space="preserve"> </w:t>
      </w:r>
      <w:r>
        <w:t xml:space="preserve">predaj </w:t>
      </w:r>
      <w:proofErr w:type="spellStart"/>
      <w:r>
        <w:t>parc</w:t>
      </w:r>
      <w:proofErr w:type="spellEnd"/>
      <w:r>
        <w:t xml:space="preserve">. č. 2215/6 o výmere 51 m2, zastavaná plocha, reg. C KN vyčlenenej  geometrickým plánom č. 35049251-44/2024 vyhotoveným dňa 4.3.2025 Lýdiou </w:t>
      </w:r>
      <w:proofErr w:type="spellStart"/>
      <w:r>
        <w:t>Pákozdyí</w:t>
      </w:r>
      <w:proofErr w:type="spellEnd"/>
      <w:r>
        <w:t xml:space="preserve"> – </w:t>
      </w:r>
      <w:proofErr w:type="spellStart"/>
      <w:r>
        <w:t>Fülöpp</w:t>
      </w:r>
      <w:proofErr w:type="spellEnd"/>
      <w:r>
        <w:t xml:space="preserve"> Zoltán, súkromný geodet, Vnútorná okružná 176/11, 94501 Komárno z </w:t>
      </w:r>
      <w:proofErr w:type="spellStart"/>
      <w:r>
        <w:t>parc</w:t>
      </w:r>
      <w:proofErr w:type="spellEnd"/>
      <w:r>
        <w:t>. č. 2215/1 – zastavaná plocha o výmere 26097 m2 reg. C KN vedenej vo vlastníctve obce Pribeta na LV č. 1957  za kúpnu cenu 3 eurá/m2 z dôvodu hodného osobitného zreteľa nakoľko parcela je dlhodobo oplotená a v užívaní žiadateľky.</w:t>
      </w:r>
    </w:p>
    <w:p w14:paraId="09E728E6" w14:textId="2BE86451" w:rsidR="004C70FD" w:rsidRDefault="004C70FD" w:rsidP="004C70F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4C70FD">
        <w:t>Obecné zastupiteľstvo</w:t>
      </w:r>
      <w:r>
        <w:rPr>
          <w:b/>
        </w:rPr>
        <w:t xml:space="preserve"> jednohlasne schválilo </w:t>
      </w:r>
      <w:r w:rsidRPr="004C70FD">
        <w:t>žiadosť.</w:t>
      </w:r>
      <w:r>
        <w:rPr>
          <w:b/>
        </w:rPr>
        <w:t xml:space="preserve"> </w:t>
      </w:r>
    </w:p>
    <w:p w14:paraId="0D5D4DF9" w14:textId="4F84F511" w:rsidR="004C70FD" w:rsidRDefault="004C70FD" w:rsidP="004C70F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2B98165E" w14:textId="26234DC5" w:rsidR="004C70FD" w:rsidRDefault="004C70FD" w:rsidP="0002726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rPr>
          <w:b/>
        </w:rPr>
        <w:t xml:space="preserve">A5/ Žiadosť </w:t>
      </w:r>
      <w:proofErr w:type="spellStart"/>
      <w:r>
        <w:rPr>
          <w:b/>
        </w:rPr>
        <w:t>Dániela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Nagya</w:t>
      </w:r>
      <w:proofErr w:type="spellEnd"/>
      <w:r>
        <w:rPr>
          <w:b/>
        </w:rPr>
        <w:t xml:space="preserve">   - </w:t>
      </w:r>
      <w:r>
        <w:t xml:space="preserve">na predchádzajúcom zasadnutí bol schválený zámer predaja pozemku </w:t>
      </w:r>
      <w:proofErr w:type="spellStart"/>
      <w:r>
        <w:t>parc</w:t>
      </w:r>
      <w:proofErr w:type="spellEnd"/>
      <w:r>
        <w:t xml:space="preserve">. č. 903, zastavaná plocha a nádvorie o výmere  526 m2, </w:t>
      </w:r>
      <w:proofErr w:type="spellStart"/>
      <w:r>
        <w:t>parc</w:t>
      </w:r>
      <w:proofErr w:type="spellEnd"/>
      <w:r>
        <w:t xml:space="preserve">. reg. C KN a rodinného domu so </w:t>
      </w:r>
      <w:proofErr w:type="spellStart"/>
      <w:r>
        <w:t>s.č</w:t>
      </w:r>
      <w:proofErr w:type="spellEnd"/>
      <w:r>
        <w:t xml:space="preserve">. 429 pre </w:t>
      </w:r>
      <w:proofErr w:type="spellStart"/>
      <w:r>
        <w:t>Dániela</w:t>
      </w:r>
      <w:proofErr w:type="spellEnd"/>
      <w:r>
        <w:t xml:space="preserve"> </w:t>
      </w:r>
      <w:proofErr w:type="spellStart"/>
      <w:r>
        <w:t>Nagya</w:t>
      </w:r>
      <w:proofErr w:type="spellEnd"/>
      <w:r>
        <w:t xml:space="preserve">, Mierová 66, Pribeta s tým, že doloží znalecký posudok . </w:t>
      </w:r>
    </w:p>
    <w:p w14:paraId="0CA80DBA" w14:textId="0D1EAC31" w:rsidR="004C70FD" w:rsidRDefault="004C70FD" w:rsidP="0002726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Znalecký posudok bol predložený na hodnotu 8700 euro</w:t>
      </w:r>
      <w:r w:rsidR="00027260">
        <w:t xml:space="preserve">, s tým, že hodnota domu na pozemku je 0. Preto Monika </w:t>
      </w:r>
      <w:proofErr w:type="spellStart"/>
      <w:r w:rsidR="00027260">
        <w:t>Hégérová</w:t>
      </w:r>
      <w:proofErr w:type="spellEnd"/>
      <w:r w:rsidR="00027260">
        <w:t xml:space="preserve">, poslankyňa  OZ navrhla, aby </w:t>
      </w:r>
      <w:r w:rsidR="00EC79BC">
        <w:t xml:space="preserve"> náklady za odvoz </w:t>
      </w:r>
      <w:r w:rsidR="00027260">
        <w:t>sutin</w:t>
      </w:r>
      <w:r w:rsidR="00EC79BC">
        <w:t>y</w:t>
      </w:r>
      <w:r w:rsidR="00027260">
        <w:t xml:space="preserve"> , ktorá</w:t>
      </w:r>
      <w:r w:rsidR="00EC79BC">
        <w:t xml:space="preserve"> by tam vznikla odstránením rodinného domu</w:t>
      </w:r>
      <w:r w:rsidR="00027260">
        <w:t>, aby bola odčítaná z kúpnej ceny.</w:t>
      </w:r>
    </w:p>
    <w:p w14:paraId="7D86F990" w14:textId="7923610F" w:rsidR="004C70FD" w:rsidRDefault="00027260" w:rsidP="0002726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Ing. Soňa </w:t>
      </w:r>
      <w:proofErr w:type="spellStart"/>
      <w:r>
        <w:t>Zahorcseková</w:t>
      </w:r>
      <w:proofErr w:type="spellEnd"/>
      <w:r>
        <w:t xml:space="preserve">, prednostka </w:t>
      </w:r>
      <w:proofErr w:type="spellStart"/>
      <w:r>
        <w:t>Oc</w:t>
      </w:r>
      <w:r w:rsidR="002915FD">
        <w:t>Ú</w:t>
      </w:r>
      <w:proofErr w:type="spellEnd"/>
      <w:r>
        <w:t xml:space="preserve"> – navrhla, aby sme tak pomohli aj ostatným, ktorí kúpia pozemok s RD v dezolátnom stave, aby obec vypomohla so zbúraním RD a uložením sutiny. </w:t>
      </w:r>
    </w:p>
    <w:p w14:paraId="6DC54A12" w14:textId="7F9A8F28" w:rsidR="00027260" w:rsidRDefault="00027260" w:rsidP="0002726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Obecné zastupiteľstvo </w:t>
      </w:r>
      <w:r w:rsidRPr="00027260">
        <w:rPr>
          <w:b/>
        </w:rPr>
        <w:t>jednohlasne schválilo</w:t>
      </w:r>
      <w:r>
        <w:t xml:space="preserve"> žiadosť.</w:t>
      </w:r>
    </w:p>
    <w:p w14:paraId="6772DDF3" w14:textId="3DCE88A2" w:rsidR="00027260" w:rsidRDefault="00027260" w:rsidP="0002726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375C83F9" w14:textId="636BD5A3" w:rsidR="00027260" w:rsidRPr="00027260" w:rsidRDefault="00027260" w:rsidP="0002726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 w:rsidRPr="00027260">
        <w:rPr>
          <w:b/>
        </w:rPr>
        <w:t xml:space="preserve">B / Nové žiadosti </w:t>
      </w:r>
    </w:p>
    <w:p w14:paraId="3AEFC80D" w14:textId="4F2E503D" w:rsidR="00027260" w:rsidRDefault="00027260" w:rsidP="0002726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027260">
        <w:rPr>
          <w:b/>
        </w:rPr>
        <w:t xml:space="preserve">B1/List od </w:t>
      </w:r>
      <w:r>
        <w:rPr>
          <w:b/>
        </w:rPr>
        <w:t>S</w:t>
      </w:r>
      <w:r w:rsidRPr="00027260">
        <w:rPr>
          <w:b/>
        </w:rPr>
        <w:t>lovenskej pošty</w:t>
      </w:r>
      <w:r>
        <w:t xml:space="preserve"> súvisiac</w:t>
      </w:r>
      <w:r w:rsidR="00AE38CE">
        <w:t>i</w:t>
      </w:r>
      <w:r>
        <w:t xml:space="preserve"> s transformáciou pošty </w:t>
      </w:r>
    </w:p>
    <w:p w14:paraId="3EA4229A" w14:textId="44896C62" w:rsidR="00027260" w:rsidRDefault="00027260" w:rsidP="0002726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Monika </w:t>
      </w:r>
      <w:proofErr w:type="spellStart"/>
      <w:r>
        <w:t>Hégérová</w:t>
      </w:r>
      <w:proofErr w:type="spellEnd"/>
      <w:r>
        <w:t xml:space="preserve">, poslankyňa OZ – navrhla, aby sme sa porozprávali </w:t>
      </w:r>
      <w:r w:rsidR="00AE38CE">
        <w:t>s</w:t>
      </w:r>
      <w:r>
        <w:t xml:space="preserve"> majiteľom budovy – teda vedením pošty aké má plány a navrhla využiť priestory  hore nad poštou</w:t>
      </w:r>
      <w:r w:rsidR="0033167B">
        <w:t xml:space="preserve">, aby sme ten byt hore mohli dať do podnájmu, bolo by to vhodné aj pre učiteľov alebo lekárov. </w:t>
      </w:r>
    </w:p>
    <w:p w14:paraId="6E550D6B" w14:textId="3EA9FDC0" w:rsidR="0033167B" w:rsidRDefault="0033167B" w:rsidP="0002726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Zatiaľ ešte nikto nevie, čo to znamená transformácia pošty, čo majú oni na mysli, čo plánujú s budovou.</w:t>
      </w:r>
    </w:p>
    <w:p w14:paraId="42022F54" w14:textId="31D2D200" w:rsidR="0033167B" w:rsidRDefault="00EC79BC" w:rsidP="0002726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Obecné zastupiteľstvo </w:t>
      </w:r>
      <w:r w:rsidRPr="00EC79BC">
        <w:rPr>
          <w:b/>
        </w:rPr>
        <w:t>bralo na vedomie</w:t>
      </w:r>
      <w:r>
        <w:t xml:space="preserve"> správu.</w:t>
      </w:r>
    </w:p>
    <w:p w14:paraId="70F990B4" w14:textId="77777777" w:rsidR="00AE38CE" w:rsidRDefault="00AE38CE" w:rsidP="0002726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  <w:i/>
        </w:rPr>
      </w:pPr>
    </w:p>
    <w:p w14:paraId="77581AA7" w14:textId="0D169507" w:rsidR="0033167B" w:rsidRDefault="0033167B" w:rsidP="00027260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AE38CE">
        <w:rPr>
          <w:b/>
          <w:i/>
        </w:rPr>
        <w:t xml:space="preserve">B2/ Ponuka </w:t>
      </w:r>
      <w:r>
        <w:t xml:space="preserve">na odkúpenie pozemku a RD od vlastníkov </w:t>
      </w:r>
      <w:r w:rsidRPr="00AE38CE">
        <w:rPr>
          <w:b/>
          <w:i/>
        </w:rPr>
        <w:t xml:space="preserve">Marcela </w:t>
      </w:r>
      <w:proofErr w:type="spellStart"/>
      <w:r w:rsidRPr="00AE38CE">
        <w:rPr>
          <w:b/>
          <w:i/>
        </w:rPr>
        <w:t>Berkulová</w:t>
      </w:r>
      <w:proofErr w:type="spellEnd"/>
      <w:r w:rsidRPr="00AE38CE">
        <w:rPr>
          <w:b/>
          <w:i/>
        </w:rPr>
        <w:t xml:space="preserve">, Jozef </w:t>
      </w:r>
      <w:proofErr w:type="spellStart"/>
      <w:r w:rsidRPr="00AE38CE">
        <w:rPr>
          <w:b/>
          <w:i/>
        </w:rPr>
        <w:t>Petreš</w:t>
      </w:r>
      <w:proofErr w:type="spellEnd"/>
      <w:r w:rsidR="00AE38CE" w:rsidRPr="00AE38CE">
        <w:rPr>
          <w:b/>
          <w:i/>
        </w:rPr>
        <w:t xml:space="preserve"> - </w:t>
      </w:r>
      <w:r w:rsidR="00AE38CE">
        <w:t>Obaja v rovnakých podieloch</w:t>
      </w:r>
      <w:r w:rsidRPr="00C723EC">
        <w:rPr>
          <w:b/>
          <w:i/>
        </w:rPr>
        <w:t xml:space="preserve"> </w:t>
      </w:r>
      <w:r>
        <w:t xml:space="preserve"> o odkúpenie nehnuteľnosti vedených na LV </w:t>
      </w:r>
      <w:r w:rsidR="00AE38CE">
        <w:t xml:space="preserve">do vlastníctva obce </w:t>
      </w:r>
      <w:r>
        <w:t>nasledovne:</w:t>
      </w:r>
    </w:p>
    <w:p w14:paraId="3357ABF7" w14:textId="77777777" w:rsidR="0033167B" w:rsidRPr="00F86327" w:rsidRDefault="0033167B" w:rsidP="0033167B">
      <w:r w:rsidRPr="00F86327">
        <w:t>LV č. 4305:</w:t>
      </w:r>
    </w:p>
    <w:p w14:paraId="456CF2E7" w14:textId="4E3B0C0A" w:rsidR="0033167B" w:rsidRDefault="00C723EC" w:rsidP="00C723EC">
      <w:r>
        <w:t>-</w:t>
      </w:r>
      <w:r w:rsidR="0033167B">
        <w:t xml:space="preserve">  Rodinný dom č. 510, na pozemku </w:t>
      </w:r>
      <w:proofErr w:type="spellStart"/>
      <w:r w:rsidR="0033167B">
        <w:t>parc</w:t>
      </w:r>
      <w:proofErr w:type="spellEnd"/>
      <w:r w:rsidR="0033167B">
        <w:t xml:space="preserve"> č. 406/2 v podiele 10/216 – 2x (Hlavná č. 110)</w:t>
      </w:r>
    </w:p>
    <w:p w14:paraId="7FAF6F64" w14:textId="6BF3D9DD" w:rsidR="0033167B" w:rsidRDefault="00C723EC" w:rsidP="00C723EC">
      <w:r>
        <w:t>-</w:t>
      </w:r>
      <w:r w:rsidR="0033167B">
        <w:t xml:space="preserve">  Rodinný dom č. 511, na pozemku </w:t>
      </w:r>
      <w:proofErr w:type="spellStart"/>
      <w:r w:rsidR="0033167B">
        <w:t>parc</w:t>
      </w:r>
      <w:proofErr w:type="spellEnd"/>
      <w:r w:rsidR="0033167B">
        <w:t xml:space="preserve"> č. 406/3 v podiele 10/216 – 2x (Hlavná č. 108)</w:t>
      </w:r>
    </w:p>
    <w:p w14:paraId="0851499D" w14:textId="77777777" w:rsidR="0033167B" w:rsidRDefault="0033167B" w:rsidP="0033167B">
      <w:r>
        <w:t>LV č. 483:</w:t>
      </w:r>
    </w:p>
    <w:p w14:paraId="3181D04C" w14:textId="77777777" w:rsidR="0033167B" w:rsidRDefault="0033167B" w:rsidP="0033167B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406/1 – </w:t>
      </w:r>
      <w:proofErr w:type="spellStart"/>
      <w:r>
        <w:t>zast.plocha</w:t>
      </w:r>
      <w:proofErr w:type="spellEnd"/>
      <w:r>
        <w:t xml:space="preserve"> vo výmere 1089 m2 v podiele 10/216 – 2x to je 100,83 m2</w:t>
      </w:r>
    </w:p>
    <w:p w14:paraId="5C20B94B" w14:textId="77777777" w:rsidR="0033167B" w:rsidRDefault="0033167B" w:rsidP="0033167B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406/2 – </w:t>
      </w:r>
      <w:proofErr w:type="spellStart"/>
      <w:r>
        <w:t>zast.plocha</w:t>
      </w:r>
      <w:proofErr w:type="spellEnd"/>
      <w:r>
        <w:t xml:space="preserve"> vo výmere 133 m2 v podiele 10/216 – 2x to je 12,31 m2</w:t>
      </w:r>
    </w:p>
    <w:p w14:paraId="6E71493C" w14:textId="77777777" w:rsidR="0033167B" w:rsidRDefault="0033167B" w:rsidP="0033167B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406/3 – </w:t>
      </w:r>
      <w:proofErr w:type="spellStart"/>
      <w:r>
        <w:t>zast.plocha</w:t>
      </w:r>
      <w:proofErr w:type="spellEnd"/>
      <w:r>
        <w:t xml:space="preserve"> vo výmere 76 m2 v podiele 10/216 – 2x to je 7,03 m2</w:t>
      </w:r>
    </w:p>
    <w:p w14:paraId="0B137E95" w14:textId="77777777" w:rsidR="0033167B" w:rsidRDefault="0033167B" w:rsidP="0033167B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lastRenderedPageBreak/>
        <w:t>Parc.č</w:t>
      </w:r>
      <w:proofErr w:type="spellEnd"/>
      <w:r>
        <w:t xml:space="preserve">  406/4 – </w:t>
      </w:r>
      <w:proofErr w:type="spellStart"/>
      <w:r>
        <w:t>zast.plocha</w:t>
      </w:r>
      <w:proofErr w:type="spellEnd"/>
      <w:r>
        <w:t xml:space="preserve"> vo výmere 69 m2 v podiele 10/216 – 2x to je 6,38 m2</w:t>
      </w:r>
    </w:p>
    <w:p w14:paraId="05EBD04E" w14:textId="77777777" w:rsidR="0033167B" w:rsidRDefault="0033167B" w:rsidP="0033167B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407/1 – záhrada vo výmere 570 m2 v podiele 10/216 – 2x to je 52,77 m2</w:t>
      </w:r>
    </w:p>
    <w:p w14:paraId="42A30053" w14:textId="77777777" w:rsidR="0033167B" w:rsidRDefault="0033167B" w:rsidP="0033167B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407/2 – záhrada vo výmere 563 m2 v podiele 10/216 – 2x to je 52,12 m2</w:t>
      </w:r>
    </w:p>
    <w:p w14:paraId="02504EA4" w14:textId="77777777" w:rsidR="0033167B" w:rsidRDefault="0033167B" w:rsidP="0033167B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408 – záhrada vo výmere 168 m2 v podiele 10/216 – 2x to je 15,55 m2</w:t>
      </w:r>
    </w:p>
    <w:p w14:paraId="065EFBC1" w14:textId="77777777" w:rsidR="00C723EC" w:rsidRDefault="0033167B" w:rsidP="0033167B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413 – </w:t>
      </w:r>
      <w:proofErr w:type="spellStart"/>
      <w:r>
        <w:t>zast.plocha</w:t>
      </w:r>
      <w:proofErr w:type="spellEnd"/>
      <w:r>
        <w:t xml:space="preserve"> vo výmere 429 m2 v podiele 10/216 – 2x to je 39,72 m2 </w:t>
      </w:r>
    </w:p>
    <w:p w14:paraId="4C62A123" w14:textId="4C878751" w:rsidR="0033167B" w:rsidRDefault="0033167B" w:rsidP="00C723EC">
      <w:pPr>
        <w:keepNext w:val="0"/>
        <w:shd w:val="clear" w:color="auto" w:fill="auto"/>
        <w:suppressAutoHyphens w:val="0"/>
        <w:spacing w:after="200" w:line="276" w:lineRule="auto"/>
        <w:ind w:left="360"/>
      </w:pPr>
      <w:r>
        <w:t>LV č. 4483:</w:t>
      </w:r>
    </w:p>
    <w:p w14:paraId="7ECC8A3C" w14:textId="78B84298" w:rsidR="0033167B" w:rsidRDefault="00C723EC" w:rsidP="00C723EC">
      <w:pPr>
        <w:keepNext w:val="0"/>
        <w:shd w:val="clear" w:color="auto" w:fill="auto"/>
        <w:suppressAutoHyphens w:val="0"/>
        <w:spacing w:after="200" w:line="276" w:lineRule="auto"/>
      </w:pPr>
      <w:r>
        <w:t>-</w:t>
      </w:r>
      <w:proofErr w:type="spellStart"/>
      <w:r w:rsidR="0033167B">
        <w:t>Parc.č</w:t>
      </w:r>
      <w:proofErr w:type="spellEnd"/>
      <w:r w:rsidR="0033167B">
        <w:t xml:space="preserve">  407 – záhrada vo výmere 72 m2 v podiele 5/216 – 2x to je 3,33 m2</w:t>
      </w:r>
    </w:p>
    <w:p w14:paraId="07E02DCA" w14:textId="10D4ED4A" w:rsidR="0033167B" w:rsidRDefault="00C723EC" w:rsidP="00C723EC">
      <w:pPr>
        <w:keepNext w:val="0"/>
        <w:shd w:val="clear" w:color="auto" w:fill="auto"/>
        <w:suppressAutoHyphens w:val="0"/>
        <w:spacing w:after="200" w:line="276" w:lineRule="auto"/>
      </w:pPr>
      <w:r>
        <w:t>-</w:t>
      </w:r>
      <w:proofErr w:type="spellStart"/>
      <w:r>
        <w:t>pa</w:t>
      </w:r>
      <w:r w:rsidR="0033167B">
        <w:t>rc.č</w:t>
      </w:r>
      <w:proofErr w:type="spellEnd"/>
      <w:r w:rsidR="0033167B">
        <w:t xml:space="preserve">  413 – ostatná plocha vo výmere 31 m2 v podiele 5/216 – 2x to je 1,43 m2</w:t>
      </w:r>
    </w:p>
    <w:p w14:paraId="1B50F7E0" w14:textId="5E179C4D" w:rsidR="0033167B" w:rsidRDefault="0033167B" w:rsidP="0033167B">
      <w:pPr>
        <w:keepNext w:val="0"/>
        <w:shd w:val="clear" w:color="auto" w:fill="auto"/>
        <w:suppressAutoHyphens w:val="0"/>
        <w:spacing w:line="276" w:lineRule="auto"/>
      </w:pPr>
      <w:r>
        <w:t>Jedná sa dokopy o 300 m2 – je to pozemok pri Hlavnom námestí.   Majitelia pozemkov ponúkli nám svoje spoluvlastnícke podiely na predaj.</w:t>
      </w:r>
    </w:p>
    <w:p w14:paraId="2A9E9AEF" w14:textId="7EB9ADA4" w:rsidR="0033167B" w:rsidRDefault="0033167B" w:rsidP="0033167B">
      <w:pPr>
        <w:keepNext w:val="0"/>
        <w:shd w:val="clear" w:color="auto" w:fill="auto"/>
        <w:suppressAutoHyphens w:val="0"/>
        <w:spacing w:line="276" w:lineRule="auto"/>
      </w:pPr>
      <w:r>
        <w:t>Komisia stavebná  navrh</w:t>
      </w:r>
      <w:r w:rsidR="00C723EC">
        <w:t>la</w:t>
      </w:r>
      <w:r>
        <w:t xml:space="preserve"> , aby sme kúpili pozemok. </w:t>
      </w:r>
    </w:p>
    <w:p w14:paraId="220AD4FE" w14:textId="77777777" w:rsidR="00C723EC" w:rsidRDefault="0033167B" w:rsidP="0033167B">
      <w:pPr>
        <w:keepNext w:val="0"/>
        <w:shd w:val="clear" w:color="auto" w:fill="auto"/>
        <w:suppressAutoHyphens w:val="0"/>
        <w:spacing w:line="276" w:lineRule="auto"/>
      </w:pPr>
      <w:r>
        <w:t xml:space="preserve">Poslanci sa dohodli, že </w:t>
      </w:r>
      <w:r w:rsidR="00C723EC">
        <w:t>obec má v pláne kúpiť pozemok za cenu 5 eur / m2.</w:t>
      </w:r>
    </w:p>
    <w:p w14:paraId="41D2EB66" w14:textId="77777777" w:rsidR="00C723EC" w:rsidRDefault="00C723EC" w:rsidP="0033167B">
      <w:pPr>
        <w:keepNext w:val="0"/>
        <w:shd w:val="clear" w:color="auto" w:fill="auto"/>
        <w:suppressAutoHyphens w:val="0"/>
        <w:spacing w:line="276" w:lineRule="auto"/>
      </w:pPr>
      <w:r>
        <w:t xml:space="preserve">Obecné zastupiteľstvo </w:t>
      </w:r>
      <w:r w:rsidRPr="00C723EC">
        <w:rPr>
          <w:b/>
        </w:rPr>
        <w:t>jednohlasne schválilo</w:t>
      </w:r>
      <w:r>
        <w:t xml:space="preserve"> odkúpenie ponúknutých pozemkov  za 5 eur /m2.</w:t>
      </w:r>
    </w:p>
    <w:p w14:paraId="5AA455D9" w14:textId="539FD87E" w:rsidR="00C723EC" w:rsidRDefault="00C723EC" w:rsidP="0033167B">
      <w:pPr>
        <w:keepNext w:val="0"/>
        <w:shd w:val="clear" w:color="auto" w:fill="auto"/>
        <w:suppressAutoHyphens w:val="0"/>
        <w:spacing w:line="276" w:lineRule="auto"/>
      </w:pPr>
    </w:p>
    <w:p w14:paraId="24B21CAE" w14:textId="219150F0" w:rsidR="00AE38CE" w:rsidRDefault="00AE38CE" w:rsidP="00AE38C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AE38CE">
        <w:rPr>
          <w:b/>
          <w:i/>
        </w:rPr>
        <w:t>B</w:t>
      </w:r>
      <w:r>
        <w:rPr>
          <w:b/>
          <w:i/>
        </w:rPr>
        <w:t>3</w:t>
      </w:r>
      <w:r w:rsidRPr="00AE38CE">
        <w:rPr>
          <w:b/>
          <w:i/>
        </w:rPr>
        <w:t xml:space="preserve">/ Ponuka </w:t>
      </w:r>
      <w:r>
        <w:t xml:space="preserve">na odkúpenie pozemku a RD od vlastníka </w:t>
      </w:r>
      <w:r>
        <w:rPr>
          <w:b/>
          <w:i/>
        </w:rPr>
        <w:t>Róbert</w:t>
      </w:r>
      <w:r w:rsidRPr="00AE38CE">
        <w:rPr>
          <w:b/>
          <w:i/>
        </w:rPr>
        <w:t xml:space="preserve"> </w:t>
      </w:r>
      <w:proofErr w:type="spellStart"/>
      <w:r w:rsidRPr="00AE38CE">
        <w:rPr>
          <w:b/>
          <w:i/>
        </w:rPr>
        <w:t>Petreš</w:t>
      </w:r>
      <w:proofErr w:type="spellEnd"/>
      <w:r w:rsidRPr="00AE38CE">
        <w:rPr>
          <w:b/>
          <w:i/>
        </w:rPr>
        <w:t xml:space="preserve"> - </w:t>
      </w:r>
      <w:r>
        <w:t>o odkúpenie nehnuteľnosti vedených na LV do vlastníctva obce nasledovne:</w:t>
      </w:r>
    </w:p>
    <w:p w14:paraId="6002FDB3" w14:textId="77777777" w:rsidR="00AE38CE" w:rsidRPr="00F86327" w:rsidRDefault="00AE38CE" w:rsidP="00AE38CE">
      <w:r w:rsidRPr="00F86327">
        <w:t>LV č. 4305:</w:t>
      </w:r>
    </w:p>
    <w:p w14:paraId="6DCBA899" w14:textId="4B468856" w:rsidR="00AE38CE" w:rsidRDefault="00AE38CE" w:rsidP="00AE38CE">
      <w:r>
        <w:t xml:space="preserve">-  Rodinný dom č. 510, na pozemku </w:t>
      </w:r>
      <w:proofErr w:type="spellStart"/>
      <w:r>
        <w:t>parc</w:t>
      </w:r>
      <w:proofErr w:type="spellEnd"/>
      <w:r>
        <w:t xml:space="preserve"> č. 406/2 v podiele 10/108 (Hlavná č. 110)</w:t>
      </w:r>
    </w:p>
    <w:p w14:paraId="390FD6FD" w14:textId="126CC2B4" w:rsidR="00AE38CE" w:rsidRDefault="00AE38CE" w:rsidP="00AE38CE">
      <w:r>
        <w:t xml:space="preserve">-  Rodinný dom č. 511, na pozemku </w:t>
      </w:r>
      <w:proofErr w:type="spellStart"/>
      <w:r>
        <w:t>parc</w:t>
      </w:r>
      <w:proofErr w:type="spellEnd"/>
      <w:r>
        <w:t xml:space="preserve"> č. 406/3 v podiele 10/108 (Hlavná č. 108)</w:t>
      </w:r>
    </w:p>
    <w:p w14:paraId="2FB786D8" w14:textId="77777777" w:rsidR="00AE38CE" w:rsidRDefault="00AE38CE" w:rsidP="00AE38CE">
      <w:r>
        <w:t>LV č. 483:</w:t>
      </w:r>
    </w:p>
    <w:p w14:paraId="2EBCEBA1" w14:textId="34293B3F" w:rsidR="00AE38CE" w:rsidRDefault="00AE38CE" w:rsidP="00AE38CE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406/1 – </w:t>
      </w:r>
      <w:proofErr w:type="spellStart"/>
      <w:r>
        <w:t>zast.plocha</w:t>
      </w:r>
      <w:proofErr w:type="spellEnd"/>
      <w:r>
        <w:t xml:space="preserve"> vo výmere 1089 m2 v podiele 10/108</w:t>
      </w:r>
    </w:p>
    <w:p w14:paraId="20A84D31" w14:textId="5ACC4C70" w:rsidR="00AE38CE" w:rsidRDefault="00AE38CE" w:rsidP="00AE38CE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406/2 – </w:t>
      </w:r>
      <w:proofErr w:type="spellStart"/>
      <w:r>
        <w:t>zast.plocha</w:t>
      </w:r>
      <w:proofErr w:type="spellEnd"/>
      <w:r>
        <w:t xml:space="preserve"> vo výmere 133 m2 v podiele 10/108</w:t>
      </w:r>
    </w:p>
    <w:p w14:paraId="73A61223" w14:textId="548E43B3" w:rsidR="00AE38CE" w:rsidRDefault="00AE38CE" w:rsidP="00AE38CE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406/3 – </w:t>
      </w:r>
      <w:proofErr w:type="spellStart"/>
      <w:r>
        <w:t>zast.plocha</w:t>
      </w:r>
      <w:proofErr w:type="spellEnd"/>
      <w:r>
        <w:t xml:space="preserve"> vo výmere 76 m2 v podiele 10/108</w:t>
      </w:r>
    </w:p>
    <w:p w14:paraId="4512B18A" w14:textId="402D14CC" w:rsidR="00AE38CE" w:rsidRDefault="00AE38CE" w:rsidP="00AE38CE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406/4 – </w:t>
      </w:r>
      <w:proofErr w:type="spellStart"/>
      <w:r>
        <w:t>zast.plocha</w:t>
      </w:r>
      <w:proofErr w:type="spellEnd"/>
      <w:r>
        <w:t xml:space="preserve"> vo výmere 69 m2 v podiele 10/108</w:t>
      </w:r>
    </w:p>
    <w:p w14:paraId="7931D977" w14:textId="277A3A77" w:rsidR="00AE38CE" w:rsidRDefault="00AE38CE" w:rsidP="00AE38CE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407/1 – záhrada vo výmere 570 m2 v podiele 10/108</w:t>
      </w:r>
    </w:p>
    <w:p w14:paraId="08709E60" w14:textId="25849A94" w:rsidR="00AE38CE" w:rsidRDefault="00AE38CE" w:rsidP="00AE38CE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407/2 – záhrada vo výmere 563 m2 v podiele 10/108</w:t>
      </w:r>
    </w:p>
    <w:p w14:paraId="63786AF7" w14:textId="266FF793" w:rsidR="00AE38CE" w:rsidRDefault="00AE38CE" w:rsidP="00AE38CE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408 – záhrada vo výmere 168 m2 v podiele 10/108</w:t>
      </w:r>
    </w:p>
    <w:p w14:paraId="1DAC7860" w14:textId="6A30D108" w:rsidR="00AE38CE" w:rsidRDefault="00AE38CE" w:rsidP="00AE38CE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413 – </w:t>
      </w:r>
      <w:proofErr w:type="spellStart"/>
      <w:r>
        <w:t>zast.plocha</w:t>
      </w:r>
      <w:proofErr w:type="spellEnd"/>
      <w:r>
        <w:t xml:space="preserve"> vo výmere 429 m2 v podiele 10/108 </w:t>
      </w:r>
    </w:p>
    <w:p w14:paraId="7C92AAE7" w14:textId="77777777" w:rsidR="00AE38CE" w:rsidRDefault="00AE38CE" w:rsidP="00AE38CE">
      <w:pPr>
        <w:keepNext w:val="0"/>
        <w:shd w:val="clear" w:color="auto" w:fill="auto"/>
        <w:suppressAutoHyphens w:val="0"/>
        <w:spacing w:after="200" w:line="276" w:lineRule="auto"/>
        <w:ind w:left="360"/>
      </w:pPr>
      <w:r>
        <w:t>LV č. 4483:</w:t>
      </w:r>
    </w:p>
    <w:p w14:paraId="21B34A51" w14:textId="231261DD" w:rsidR="00AE38CE" w:rsidRDefault="00AE38CE" w:rsidP="00AE38CE">
      <w:pPr>
        <w:keepNext w:val="0"/>
        <w:shd w:val="clear" w:color="auto" w:fill="auto"/>
        <w:suppressAutoHyphens w:val="0"/>
        <w:spacing w:after="200" w:line="276" w:lineRule="auto"/>
      </w:pPr>
      <w:r>
        <w:t>-</w:t>
      </w:r>
      <w:proofErr w:type="spellStart"/>
      <w:r>
        <w:t>Parc.č</w:t>
      </w:r>
      <w:proofErr w:type="spellEnd"/>
      <w:r>
        <w:t xml:space="preserve">  407 – záhrada vo výmere 72 m2 v podiele 5/108</w:t>
      </w:r>
    </w:p>
    <w:p w14:paraId="7636DC90" w14:textId="0820B011" w:rsidR="00AE38CE" w:rsidRDefault="00AE38CE" w:rsidP="00AE38CE">
      <w:pPr>
        <w:keepNext w:val="0"/>
        <w:shd w:val="clear" w:color="auto" w:fill="auto"/>
        <w:suppressAutoHyphens w:val="0"/>
        <w:spacing w:after="200" w:line="276" w:lineRule="auto"/>
      </w:pPr>
      <w:r>
        <w:t>-</w:t>
      </w:r>
      <w:proofErr w:type="spellStart"/>
      <w:r>
        <w:t>parc.č</w:t>
      </w:r>
      <w:proofErr w:type="spellEnd"/>
      <w:r>
        <w:t xml:space="preserve">  413 – ostatná plocha vo výmere 31 m2 v podiele 5/108</w:t>
      </w:r>
    </w:p>
    <w:p w14:paraId="0F94295B" w14:textId="690F36D8" w:rsidR="00AE38CE" w:rsidRDefault="00AE38CE" w:rsidP="00AE38CE">
      <w:pPr>
        <w:keepNext w:val="0"/>
        <w:shd w:val="clear" w:color="auto" w:fill="auto"/>
        <w:suppressAutoHyphens w:val="0"/>
        <w:spacing w:line="276" w:lineRule="auto"/>
      </w:pPr>
      <w:r>
        <w:t xml:space="preserve">. </w:t>
      </w:r>
    </w:p>
    <w:p w14:paraId="4203305F" w14:textId="77777777" w:rsidR="00AE38CE" w:rsidRDefault="00AE38CE" w:rsidP="00AE38CE">
      <w:pPr>
        <w:keepNext w:val="0"/>
        <w:shd w:val="clear" w:color="auto" w:fill="auto"/>
        <w:suppressAutoHyphens w:val="0"/>
        <w:spacing w:line="276" w:lineRule="auto"/>
      </w:pPr>
      <w:r>
        <w:t>Poslanci sa dohodli, že obec má v pláne kúpiť pozemok za cenu 5 eur / m2.</w:t>
      </w:r>
    </w:p>
    <w:p w14:paraId="0F637BB7" w14:textId="77777777" w:rsidR="00AE38CE" w:rsidRDefault="00AE38CE" w:rsidP="00AE38CE">
      <w:pPr>
        <w:keepNext w:val="0"/>
        <w:shd w:val="clear" w:color="auto" w:fill="auto"/>
        <w:suppressAutoHyphens w:val="0"/>
        <w:spacing w:line="276" w:lineRule="auto"/>
      </w:pPr>
      <w:r>
        <w:t xml:space="preserve">Obecné zastupiteľstvo </w:t>
      </w:r>
      <w:r w:rsidRPr="00C723EC">
        <w:rPr>
          <w:b/>
        </w:rPr>
        <w:t>jednohlasne schválilo</w:t>
      </w:r>
      <w:r>
        <w:t xml:space="preserve"> odkúpenie ponúknutých pozemkov  za 5 eur /m2.</w:t>
      </w:r>
    </w:p>
    <w:p w14:paraId="768DCEBA" w14:textId="77777777" w:rsidR="00AE38CE" w:rsidRDefault="00AE38CE" w:rsidP="00AE38CE">
      <w:pPr>
        <w:keepNext w:val="0"/>
        <w:shd w:val="clear" w:color="auto" w:fill="auto"/>
        <w:suppressAutoHyphens w:val="0"/>
        <w:spacing w:line="276" w:lineRule="auto"/>
      </w:pPr>
    </w:p>
    <w:p w14:paraId="2FE2A3C9" w14:textId="77777777" w:rsidR="00AE38CE" w:rsidRDefault="00AE38CE" w:rsidP="0033167B">
      <w:pPr>
        <w:keepNext w:val="0"/>
        <w:shd w:val="clear" w:color="auto" w:fill="auto"/>
        <w:suppressAutoHyphens w:val="0"/>
        <w:spacing w:line="276" w:lineRule="auto"/>
      </w:pPr>
    </w:p>
    <w:p w14:paraId="364144D9" w14:textId="0EDEFAD1" w:rsidR="00C723EC" w:rsidRDefault="00C723EC" w:rsidP="00C723EC">
      <w:pPr>
        <w:keepNext w:val="0"/>
        <w:shd w:val="clear" w:color="auto" w:fill="auto"/>
        <w:suppressAutoHyphens w:val="0"/>
        <w:spacing w:line="276" w:lineRule="auto"/>
        <w:jc w:val="both"/>
      </w:pPr>
      <w:r w:rsidRPr="00C723EC">
        <w:rPr>
          <w:b/>
          <w:i/>
        </w:rPr>
        <w:lastRenderedPageBreak/>
        <w:t xml:space="preserve">B4/ Žiadosť Angely Farkašovej </w:t>
      </w:r>
      <w:r>
        <w:t>, Sokolská 2766/13, Dvory nad Žitavou o odkúpenie rodinného domu na adrese Nádražná 38/8, Pribeta.</w:t>
      </w:r>
    </w:p>
    <w:p w14:paraId="1B48D5FB" w14:textId="6C3CAFD5" w:rsidR="00C723EC" w:rsidRDefault="00C723EC" w:rsidP="0033167B">
      <w:pPr>
        <w:keepNext w:val="0"/>
        <w:shd w:val="clear" w:color="auto" w:fill="auto"/>
        <w:suppressAutoHyphens w:val="0"/>
        <w:spacing w:line="276" w:lineRule="auto"/>
      </w:pPr>
      <w:r>
        <w:t>Z</w:t>
      </w:r>
      <w:r w:rsidR="00AE38CE">
        <w:t xml:space="preserve">oltán </w:t>
      </w:r>
      <w:proofErr w:type="spellStart"/>
      <w:r>
        <w:t>Zahorcsek</w:t>
      </w:r>
      <w:proofErr w:type="spellEnd"/>
      <w:r>
        <w:t xml:space="preserve"> informoval poslancov, že na zasadnutí komisie výstavby sa rozprávali aj o tejto žiadosti. Komisia nenavrhuje predať tento RD, nakoľko je to na spoločnom dvore, a predná časť pozemku nie je vo vlastníctve obce, teda majiteľ by sa nevedel dostať  k RD. </w:t>
      </w:r>
    </w:p>
    <w:p w14:paraId="6866F48F" w14:textId="51283751" w:rsidR="00C723EC" w:rsidRPr="00C723EC" w:rsidRDefault="00C723EC" w:rsidP="0033167B">
      <w:pPr>
        <w:keepNext w:val="0"/>
        <w:shd w:val="clear" w:color="auto" w:fill="auto"/>
        <w:suppressAutoHyphens w:val="0"/>
        <w:spacing w:line="276" w:lineRule="auto"/>
      </w:pPr>
      <w:r>
        <w:t xml:space="preserve">Obecné zastupiteľstvo </w:t>
      </w:r>
      <w:r w:rsidRPr="00C723EC">
        <w:rPr>
          <w:b/>
        </w:rPr>
        <w:t>jednohlasne neschválilo</w:t>
      </w:r>
      <w:r>
        <w:t xml:space="preserve"> žiadosť. </w:t>
      </w:r>
    </w:p>
    <w:p w14:paraId="7B6D175F" w14:textId="5445BE8C" w:rsidR="0033167B" w:rsidRDefault="0033167B" w:rsidP="0033167B">
      <w:pPr>
        <w:keepNext w:val="0"/>
        <w:shd w:val="clear" w:color="auto" w:fill="auto"/>
        <w:suppressAutoHyphens w:val="0"/>
        <w:spacing w:line="276" w:lineRule="auto"/>
      </w:pPr>
      <w:r>
        <w:t xml:space="preserve"> </w:t>
      </w:r>
    </w:p>
    <w:p w14:paraId="7DB119BB" w14:textId="19EC7A1B" w:rsidR="00C723EC" w:rsidRPr="0091100C" w:rsidRDefault="00C723EC" w:rsidP="00C723E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 w:rsidRPr="00C723EC">
        <w:rPr>
          <w:b/>
          <w:i/>
        </w:rPr>
        <w:t xml:space="preserve">B5/ Žiadosť Richarda </w:t>
      </w:r>
      <w:proofErr w:type="spellStart"/>
      <w:r w:rsidRPr="00C723EC">
        <w:rPr>
          <w:b/>
          <w:i/>
        </w:rPr>
        <w:t>Telkesiho</w:t>
      </w:r>
      <w:proofErr w:type="spellEnd"/>
      <w:r>
        <w:t xml:space="preserve">, Podzáhradná 33, Pribeta o odkúpenie pozemkov </w:t>
      </w:r>
      <w:proofErr w:type="spellStart"/>
      <w:r>
        <w:t>parc</w:t>
      </w:r>
      <w:proofErr w:type="spellEnd"/>
      <w:r>
        <w:t>. č. 2229/60 o výmere 97 m2, zastavaná plocha a nádvorie, reg. C KN a 2229/61 o výmere 21 m2, zastavaná plocha a nádvorie, reg. C KN vyčlenených z </w:t>
      </w:r>
      <w:proofErr w:type="spellStart"/>
      <w:r>
        <w:t>parc</w:t>
      </w:r>
      <w:proofErr w:type="spellEnd"/>
      <w:r>
        <w:t xml:space="preserve">. č. 2229/2 – zastavaná plocha vo vlastníctve obce Pribeta, výmera 68490 m2, C KN v zmysle geometrického plánu č. 14/2024 vyhotoveného Ing. Milanom </w:t>
      </w:r>
      <w:proofErr w:type="spellStart"/>
      <w:r>
        <w:t>Uhorščákom</w:t>
      </w:r>
      <w:proofErr w:type="spellEnd"/>
      <w:r>
        <w:t>, Hlavná 159, 94655 Pribeta, IČO: 47517221 zo dňa 24.4.2024</w:t>
      </w:r>
      <w:r w:rsidR="003061CF">
        <w:t xml:space="preserve">. </w:t>
      </w:r>
    </w:p>
    <w:p w14:paraId="3A35D238" w14:textId="7AD0BE41" w:rsidR="00027260" w:rsidRDefault="00C723EC" w:rsidP="00C723E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Ing. Soňa </w:t>
      </w:r>
      <w:proofErr w:type="spellStart"/>
      <w:r>
        <w:t>Zahorcseková</w:t>
      </w:r>
      <w:proofErr w:type="spellEnd"/>
      <w:r>
        <w:t xml:space="preserve">, prednostka </w:t>
      </w:r>
      <w:proofErr w:type="spellStart"/>
      <w:r>
        <w:t>Oc</w:t>
      </w:r>
      <w:r w:rsidR="00AE38CE">
        <w:t>Ú</w:t>
      </w:r>
      <w:proofErr w:type="spellEnd"/>
      <w:r>
        <w:t xml:space="preserve"> – informovala poslancov, že v tomto prípade môžu poslanci schváliť priamy predaj, nakoľko</w:t>
      </w:r>
      <w:r w:rsidR="003061CF">
        <w:t xml:space="preserve"> ide o pozemok zastavaný stavbou vo vlastníctve nadobúdateľa, vrátane priľahlej plochy, ktorá svojim umiestnením tvorí neoddeliteľný celok so stavbou.</w:t>
      </w:r>
    </w:p>
    <w:p w14:paraId="04777A98" w14:textId="58D845AF" w:rsidR="003061CF" w:rsidRDefault="003061CF" w:rsidP="00C723E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Z</w:t>
      </w:r>
      <w:r w:rsidR="00AE38CE">
        <w:t xml:space="preserve">oltán </w:t>
      </w:r>
      <w:proofErr w:type="spellStart"/>
      <w:r>
        <w:t>Zahorcsek</w:t>
      </w:r>
      <w:proofErr w:type="spellEnd"/>
      <w:r>
        <w:t xml:space="preserve"> informoval poslancov , že komisia navrhla predať tento pozemok žiadateľovi.</w:t>
      </w:r>
    </w:p>
    <w:p w14:paraId="55FDAD08" w14:textId="75C73BB1" w:rsidR="003061CF" w:rsidRDefault="003061CF" w:rsidP="00C723E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Obecné zastupiteľstvo </w:t>
      </w:r>
      <w:r w:rsidRPr="003061CF">
        <w:rPr>
          <w:b/>
        </w:rPr>
        <w:t>jednohlasne schválilo</w:t>
      </w:r>
      <w:r>
        <w:t xml:space="preserve"> predaj pozemku za 3 eur /m2.</w:t>
      </w:r>
    </w:p>
    <w:p w14:paraId="7749F713" w14:textId="77777777" w:rsidR="003061CF" w:rsidRDefault="003061CF" w:rsidP="00C723E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2966AA08" w14:textId="1CE7CE05" w:rsidR="00CB051D" w:rsidRPr="003C77D6" w:rsidRDefault="00CB051D" w:rsidP="00C723EC">
      <w:pPr>
        <w:jc w:val="both"/>
      </w:pPr>
    </w:p>
    <w:p w14:paraId="600B748F" w14:textId="555B45AF" w:rsidR="00B04AFB" w:rsidRDefault="003061CF" w:rsidP="00ED1CE6">
      <w:pPr>
        <w:tabs>
          <w:tab w:val="left" w:pos="720"/>
        </w:tabs>
        <w:jc w:val="both"/>
        <w:rPr>
          <w:b/>
        </w:rPr>
      </w:pPr>
      <w:r>
        <w:rPr>
          <w:b/>
        </w:rPr>
        <w:t xml:space="preserve">B6/ </w:t>
      </w:r>
      <w:r w:rsidR="008071D4">
        <w:rPr>
          <w:b/>
        </w:rPr>
        <w:t xml:space="preserve">Žiadosť </w:t>
      </w:r>
      <w:r w:rsidR="00ED1CE6">
        <w:rPr>
          <w:b/>
        </w:rPr>
        <w:t xml:space="preserve">Zoltána </w:t>
      </w:r>
      <w:proofErr w:type="spellStart"/>
      <w:r w:rsidR="00ED1CE6">
        <w:rPr>
          <w:b/>
        </w:rPr>
        <w:t>Ádámku</w:t>
      </w:r>
      <w:proofErr w:type="spellEnd"/>
      <w:r w:rsidR="00ED1CE6" w:rsidRPr="00ED1CE6">
        <w:t>, Hlavná ulica 200, Pribeta</w:t>
      </w:r>
      <w:r w:rsidR="00ED1CE6">
        <w:rPr>
          <w:b/>
        </w:rPr>
        <w:t xml:space="preserve"> </w:t>
      </w:r>
      <w:r w:rsidR="00ED1CE6">
        <w:t xml:space="preserve">  a </w:t>
      </w:r>
      <w:r w:rsidR="00ED1CE6" w:rsidRPr="00ED1CE6">
        <w:rPr>
          <w:b/>
        </w:rPr>
        <w:t>B7</w:t>
      </w:r>
      <w:r w:rsidR="00ED1CE6">
        <w:t>/ </w:t>
      </w:r>
      <w:r w:rsidR="00ED1CE6" w:rsidRPr="00ED1CE6">
        <w:rPr>
          <w:b/>
        </w:rPr>
        <w:t xml:space="preserve">Jozefa </w:t>
      </w:r>
      <w:proofErr w:type="spellStart"/>
      <w:r w:rsidR="00ED1CE6" w:rsidRPr="00ED1CE6">
        <w:rPr>
          <w:b/>
        </w:rPr>
        <w:t>Morvaiho</w:t>
      </w:r>
      <w:proofErr w:type="spellEnd"/>
      <w:r w:rsidR="00ED1CE6">
        <w:t xml:space="preserve">, Školská 16, Pribeta o odkúpenie hnuteľného </w:t>
      </w:r>
      <w:r w:rsidR="00AE38CE">
        <w:t>s</w:t>
      </w:r>
      <w:r w:rsidR="00ED1CE6">
        <w:t>troj</w:t>
      </w:r>
      <w:r w:rsidR="00AE38CE">
        <w:t>a</w:t>
      </w:r>
      <w:r w:rsidR="00ED1CE6">
        <w:t xml:space="preserve"> HON.</w:t>
      </w:r>
    </w:p>
    <w:p w14:paraId="3EFCE544" w14:textId="357D507B" w:rsidR="003C77D6" w:rsidRDefault="00ED1CE6" w:rsidP="00ED1CE6">
      <w:pPr>
        <w:tabs>
          <w:tab w:val="left" w:pos="720"/>
        </w:tabs>
        <w:jc w:val="both"/>
      </w:pPr>
      <w:r>
        <w:t xml:space="preserve">Norbert </w:t>
      </w:r>
      <w:proofErr w:type="spellStart"/>
      <w:r>
        <w:t>Zsitva</w:t>
      </w:r>
      <w:proofErr w:type="spellEnd"/>
      <w:r>
        <w:t xml:space="preserve"> informoval poslancov, že už dokopy 3 žiadosti sú o o</w:t>
      </w:r>
      <w:r w:rsidR="00AE38CE">
        <w:t>dkúpenie</w:t>
      </w:r>
      <w:r>
        <w:t xml:space="preserve"> HON-u, preto navrhuje oceniť stroj a potom sa rozhodne, ktorému záujemcovi bude predaný.</w:t>
      </w:r>
    </w:p>
    <w:p w14:paraId="25A190BD" w14:textId="3544E0F9" w:rsidR="00ED1CE6" w:rsidRDefault="00ED1CE6" w:rsidP="00ED1CE6">
      <w:pPr>
        <w:jc w:val="both"/>
      </w:pPr>
      <w:r>
        <w:t xml:space="preserve">Obecné zastupiteľstvo </w:t>
      </w:r>
      <w:r w:rsidRPr="00ED1CE6">
        <w:rPr>
          <w:b/>
        </w:rPr>
        <w:t>jednohlasne bralo na vedomie</w:t>
      </w:r>
      <w:r>
        <w:t xml:space="preserve"> obe žiadosti  s tým,  že bude vyhlásená obchodná verejná súťaž po ocenení stroja znaleckým posudkom. </w:t>
      </w:r>
    </w:p>
    <w:p w14:paraId="13D8525B" w14:textId="2E7780A2" w:rsidR="00ED1CE6" w:rsidRDefault="00ED1CE6" w:rsidP="00ED1CE6">
      <w:pPr>
        <w:tabs>
          <w:tab w:val="left" w:pos="720"/>
        </w:tabs>
        <w:jc w:val="both"/>
      </w:pPr>
    </w:p>
    <w:p w14:paraId="1296ECAB" w14:textId="77777777" w:rsidR="00ED1CE6" w:rsidRDefault="00ED1CE6" w:rsidP="00ED1CE6">
      <w:pPr>
        <w:jc w:val="both"/>
        <w:rPr>
          <w:bCs/>
        </w:rPr>
      </w:pPr>
      <w:r w:rsidRPr="00ED1CE6">
        <w:rPr>
          <w:b/>
        </w:rPr>
        <w:t>B8/ Žiadosť Rozálie Šenkárovej</w:t>
      </w:r>
      <w:r>
        <w:t xml:space="preserve"> </w:t>
      </w:r>
      <w:r>
        <w:rPr>
          <w:bCs/>
        </w:rPr>
        <w:t>Nádražná 24, Pribeta o odkúpenie parciel 58/3, 58/4, 58/5, 58/6 zameraných geometrickým plánom č. G1-1109/2025</w:t>
      </w:r>
    </w:p>
    <w:p w14:paraId="5F8CFF36" w14:textId="0B9A5B28" w:rsidR="00ED1CE6" w:rsidRDefault="00094BC3" w:rsidP="00ED1CE6">
      <w:pPr>
        <w:jc w:val="both"/>
      </w:pPr>
      <w:r>
        <w:t>Z</w:t>
      </w:r>
      <w:r w:rsidR="00AE38CE">
        <w:t xml:space="preserve">oltán </w:t>
      </w:r>
      <w:proofErr w:type="spellStart"/>
      <w:r>
        <w:t>Zahorcsek</w:t>
      </w:r>
      <w:proofErr w:type="spellEnd"/>
      <w:r>
        <w:t>, informoval poslancov, že na základe žiadosti nie je jasné, o aký pozemok ide.</w:t>
      </w:r>
    </w:p>
    <w:p w14:paraId="736469F9" w14:textId="2EC0CE99" w:rsidR="00094BC3" w:rsidRDefault="00094BC3" w:rsidP="00ED1CE6">
      <w:pPr>
        <w:jc w:val="both"/>
      </w:pPr>
      <w:r>
        <w:t>Chceli by kúpiť pozemok pod garáž</w:t>
      </w:r>
      <w:r w:rsidR="00AE38CE">
        <w:t>ou</w:t>
      </w:r>
      <w:r>
        <w:t xml:space="preserve">. </w:t>
      </w:r>
    </w:p>
    <w:p w14:paraId="32B31BCC" w14:textId="7F7790F8" w:rsidR="00094BC3" w:rsidRPr="00094BC3" w:rsidRDefault="00094BC3" w:rsidP="00ED1CE6">
      <w:pPr>
        <w:jc w:val="both"/>
      </w:pPr>
      <w:r>
        <w:t xml:space="preserve">Ing. Soňa </w:t>
      </w:r>
      <w:proofErr w:type="spellStart"/>
      <w:r>
        <w:t>Zahorcseková</w:t>
      </w:r>
      <w:proofErr w:type="spellEnd"/>
      <w:r>
        <w:t xml:space="preserve">, prednostka </w:t>
      </w:r>
      <w:proofErr w:type="spellStart"/>
      <w:r>
        <w:t>Oc</w:t>
      </w:r>
      <w:r w:rsidR="00EC79BC">
        <w:t>Ú</w:t>
      </w:r>
      <w:proofErr w:type="spellEnd"/>
      <w:r>
        <w:t xml:space="preserve"> – navrhla, aby komisia výstavby išla von a pozrela o aký pozemok ide. Oni t</w:t>
      </w:r>
      <w:r w:rsidR="00AE38CE">
        <w:t>ú</w:t>
      </w:r>
      <w:r>
        <w:t xml:space="preserve"> garáž dali na cestu, je tam aj potrubie kanalizácie. </w:t>
      </w:r>
    </w:p>
    <w:p w14:paraId="40BB76A7" w14:textId="40FD3C7B" w:rsidR="00ED1CE6" w:rsidRDefault="00094BC3" w:rsidP="00ED1CE6">
      <w:pPr>
        <w:jc w:val="both"/>
        <w:rPr>
          <w:bCs/>
        </w:rPr>
      </w:pPr>
      <w:r>
        <w:t xml:space="preserve">Obecné zastupiteľstvo </w:t>
      </w:r>
      <w:r w:rsidRPr="00EC79BC">
        <w:rPr>
          <w:b/>
        </w:rPr>
        <w:t>jednohlasne bralo na vedomie</w:t>
      </w:r>
      <w:r>
        <w:t xml:space="preserve"> žiadosť a žiada </w:t>
      </w:r>
      <w:r w:rsidR="00ED1CE6">
        <w:rPr>
          <w:bCs/>
        </w:rPr>
        <w:t xml:space="preserve">komisiu výstavby o posúdenie uvedenej žiadosti, nakoľko sa jedná o prípad ovplyvňujúci stavbu kanalizácie. </w:t>
      </w:r>
    </w:p>
    <w:p w14:paraId="4E061BDD" w14:textId="5B67DDAD" w:rsidR="00094BC3" w:rsidRDefault="00094BC3" w:rsidP="00ED1CE6">
      <w:pPr>
        <w:jc w:val="both"/>
        <w:rPr>
          <w:bCs/>
        </w:rPr>
      </w:pPr>
    </w:p>
    <w:p w14:paraId="7B23F2DF" w14:textId="2D02EA4B" w:rsidR="00094BC3" w:rsidRDefault="00094BC3" w:rsidP="00094BC3">
      <w:pPr>
        <w:spacing w:line="100" w:lineRule="atLeast"/>
        <w:jc w:val="both"/>
      </w:pPr>
      <w:r w:rsidRPr="00094BC3">
        <w:rPr>
          <w:b/>
          <w:bCs/>
        </w:rPr>
        <w:t xml:space="preserve">B9/ Žiadosť LS </w:t>
      </w:r>
      <w:proofErr w:type="spellStart"/>
      <w:r w:rsidRPr="00094BC3">
        <w:rPr>
          <w:b/>
          <w:bCs/>
        </w:rPr>
        <w:t>Real</w:t>
      </w:r>
      <w:proofErr w:type="spellEnd"/>
      <w:r w:rsidRPr="00094BC3">
        <w:rPr>
          <w:b/>
          <w:bCs/>
        </w:rPr>
        <w:t xml:space="preserve"> </w:t>
      </w:r>
      <w:proofErr w:type="spellStart"/>
      <w:r w:rsidRPr="00094BC3">
        <w:rPr>
          <w:b/>
          <w:bCs/>
        </w:rPr>
        <w:t>s.r.o</w:t>
      </w:r>
      <w:proofErr w:type="spellEnd"/>
      <w:r w:rsidRPr="00094BC3">
        <w:rPr>
          <w:b/>
          <w:bCs/>
        </w:rPr>
        <w:t xml:space="preserve">. </w:t>
      </w:r>
      <w:r>
        <w:rPr>
          <w:bCs/>
        </w:rPr>
        <w:t xml:space="preserve">  o </w:t>
      </w:r>
      <w:r>
        <w:t xml:space="preserve">predaja parciel vo vlastníctve obce, </w:t>
      </w:r>
      <w:proofErr w:type="spellStart"/>
      <w:r>
        <w:t>parc</w:t>
      </w:r>
      <w:proofErr w:type="spellEnd"/>
      <w:r>
        <w:t>. č. 89 – záhrada o výmere 446 m2, 90/1 – záhrada o výmere 180 m2, 90/2 – ostatná plocha o výmere 270 m2, 91/1 – ostatná plocha o výmere 1731 m2, 91/2 – ostatná plocha o výmere 412 m2 v </w:t>
      </w:r>
      <w:proofErr w:type="spellStart"/>
      <w:r>
        <w:t>k.ú</w:t>
      </w:r>
      <w:proofErr w:type="spellEnd"/>
      <w:r>
        <w:t>. Pribeta</w:t>
      </w:r>
    </w:p>
    <w:p w14:paraId="2D2954FE" w14:textId="77777777" w:rsidR="00094BC3" w:rsidRPr="00332D59" w:rsidRDefault="00094BC3" w:rsidP="00094BC3">
      <w:r>
        <w:t xml:space="preserve">pre LS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., </w:t>
      </w:r>
      <w:proofErr w:type="spellStart"/>
      <w:r>
        <w:t>Rybáreň</w:t>
      </w:r>
      <w:proofErr w:type="spellEnd"/>
      <w:r>
        <w:t xml:space="preserve"> 6837/4, Levice za kúpnu cenu určenú znaleckým posudkom ako prípad hodný osobitného zreteľa - prevod majetku obce v súvislosti a realizáciou významnej investície v obci a jej blízkom okolí (na výstavbu predajne </w:t>
      </w:r>
      <w:proofErr w:type="spellStart"/>
      <w:r>
        <w:t>Biedronka</w:t>
      </w:r>
      <w:proofErr w:type="spellEnd"/>
      <w:r>
        <w:t>).</w:t>
      </w:r>
    </w:p>
    <w:p w14:paraId="7A677295" w14:textId="77777777" w:rsidR="00E7723D" w:rsidRDefault="00E7723D" w:rsidP="00ED1CE6">
      <w:pPr>
        <w:jc w:val="both"/>
        <w:rPr>
          <w:bCs/>
        </w:rPr>
      </w:pPr>
    </w:p>
    <w:p w14:paraId="3AB0215F" w14:textId="49BF7E33" w:rsidR="00094BC3" w:rsidRDefault="00094BC3" w:rsidP="00ED1CE6">
      <w:pPr>
        <w:jc w:val="both"/>
        <w:rPr>
          <w:bCs/>
        </w:rPr>
      </w:pPr>
      <w:r>
        <w:rPr>
          <w:bCs/>
        </w:rPr>
        <w:t xml:space="preserve">Norbert </w:t>
      </w:r>
      <w:proofErr w:type="spellStart"/>
      <w:r>
        <w:rPr>
          <w:bCs/>
        </w:rPr>
        <w:t>Zsitva</w:t>
      </w:r>
      <w:proofErr w:type="spellEnd"/>
      <w:r>
        <w:rPr>
          <w:bCs/>
        </w:rPr>
        <w:t>, starosta obce informoval poslancov, že ide o</w:t>
      </w:r>
      <w:r w:rsidR="005C3029">
        <w:rPr>
          <w:bCs/>
        </w:rPr>
        <w:t> </w:t>
      </w:r>
      <w:r>
        <w:rPr>
          <w:bCs/>
        </w:rPr>
        <w:t>pozem</w:t>
      </w:r>
      <w:r w:rsidR="005C3029">
        <w:rPr>
          <w:bCs/>
        </w:rPr>
        <w:t>ky pri katolíckom cintoríne, kde je parkovisko a vedľa tá parcela, kde bola niekedy krčma. Parkovisko do cintorína by sa zrušil</w:t>
      </w:r>
      <w:r w:rsidR="00AE38CE">
        <w:rPr>
          <w:bCs/>
        </w:rPr>
        <w:t xml:space="preserve">o </w:t>
      </w:r>
      <w:r w:rsidR="005C3029">
        <w:rPr>
          <w:bCs/>
        </w:rPr>
        <w:t xml:space="preserve">a na pozemku </w:t>
      </w:r>
      <w:proofErr w:type="spellStart"/>
      <w:r w:rsidR="005C3029">
        <w:rPr>
          <w:bCs/>
        </w:rPr>
        <w:t>Pátrovicsových</w:t>
      </w:r>
      <w:proofErr w:type="spellEnd"/>
      <w:r w:rsidR="005C3029">
        <w:rPr>
          <w:bCs/>
        </w:rPr>
        <w:t xml:space="preserve"> by bolo zriadené nové parkovisko a nový vchod do cintorína. Brána do katolíckeho cintorína by ostala</w:t>
      </w:r>
      <w:r w:rsidR="00AE38CE">
        <w:rPr>
          <w:bCs/>
        </w:rPr>
        <w:t xml:space="preserve">. </w:t>
      </w:r>
      <w:proofErr w:type="spellStart"/>
      <w:r w:rsidR="005C3029">
        <w:rPr>
          <w:bCs/>
        </w:rPr>
        <w:t>Pátrovicsovci</w:t>
      </w:r>
      <w:proofErr w:type="spellEnd"/>
      <w:r w:rsidR="005C3029">
        <w:rPr>
          <w:bCs/>
        </w:rPr>
        <w:t xml:space="preserve"> sú ochotní predať svoj </w:t>
      </w:r>
      <w:r w:rsidR="005C3029">
        <w:rPr>
          <w:bCs/>
        </w:rPr>
        <w:lastRenderedPageBreak/>
        <w:t xml:space="preserve">pozemok obci. K týmto pozemkov patrí ale ešte problematika , že tá „Stará Novozámocká ulica“ -vlastne pozemok pod cestou patrí Poľnohospodárskemu družstvu Pribeta.  </w:t>
      </w:r>
      <w:r w:rsidR="00E14B1E">
        <w:rPr>
          <w:bCs/>
        </w:rPr>
        <w:t>K tomu , aby obec vedel</w:t>
      </w:r>
      <w:r w:rsidR="00AE38CE">
        <w:rPr>
          <w:bCs/>
        </w:rPr>
        <w:t>a</w:t>
      </w:r>
      <w:r w:rsidR="00E14B1E">
        <w:rPr>
          <w:bCs/>
        </w:rPr>
        <w:t xml:space="preserve"> postaviť tu nájomné byty, alebo aby bola postavená </w:t>
      </w:r>
      <w:proofErr w:type="spellStart"/>
      <w:r w:rsidR="00E14B1E">
        <w:rPr>
          <w:bCs/>
        </w:rPr>
        <w:t>Biedronka</w:t>
      </w:r>
      <w:proofErr w:type="spellEnd"/>
      <w:r w:rsidR="00E14B1E">
        <w:rPr>
          <w:bCs/>
        </w:rPr>
        <w:t xml:space="preserve">, potrebuje kúpiť tieto pozemky od vlastníka. Hocičo by sme tu chceli rozvíjať, alebo postaviť, potrebuje kúpiť tieto pozemky. Starosta bol </w:t>
      </w:r>
      <w:r w:rsidR="00AE38CE">
        <w:rPr>
          <w:bCs/>
        </w:rPr>
        <w:t xml:space="preserve">s </w:t>
      </w:r>
      <w:r w:rsidR="00E14B1E">
        <w:rPr>
          <w:bCs/>
        </w:rPr>
        <w:t>terajší</w:t>
      </w:r>
      <w:r w:rsidR="00AE38CE">
        <w:rPr>
          <w:bCs/>
        </w:rPr>
        <w:t>m</w:t>
      </w:r>
      <w:r w:rsidR="00E14B1E">
        <w:rPr>
          <w:bCs/>
        </w:rPr>
        <w:t xml:space="preserve"> nájomco</w:t>
      </w:r>
      <w:r w:rsidR="00AE38CE">
        <w:rPr>
          <w:bCs/>
        </w:rPr>
        <w:t>m</w:t>
      </w:r>
      <w:r w:rsidR="00E14B1E">
        <w:rPr>
          <w:bCs/>
        </w:rPr>
        <w:t xml:space="preserve">, s cieľom dohodnúť sa na výmene  alebo kúpe týchto pozemkov pod cestou. </w:t>
      </w:r>
    </w:p>
    <w:p w14:paraId="3EC0172C" w14:textId="77777777" w:rsidR="00E7723D" w:rsidRDefault="00E7723D" w:rsidP="00ED1CE6">
      <w:pPr>
        <w:jc w:val="both"/>
        <w:rPr>
          <w:bCs/>
        </w:rPr>
      </w:pPr>
    </w:p>
    <w:p w14:paraId="68D5B028" w14:textId="049AB937" w:rsidR="00B738FA" w:rsidRDefault="00B738FA" w:rsidP="00ED1CE6">
      <w:pPr>
        <w:jc w:val="both"/>
        <w:rPr>
          <w:bCs/>
        </w:rPr>
      </w:pPr>
      <w:r>
        <w:rPr>
          <w:bCs/>
        </w:rPr>
        <w:t xml:space="preserve">Ing. Erika </w:t>
      </w:r>
      <w:proofErr w:type="spellStart"/>
      <w:r>
        <w:rPr>
          <w:bCs/>
        </w:rPr>
        <w:t>Korbelová</w:t>
      </w:r>
      <w:proofErr w:type="spellEnd"/>
      <w:r>
        <w:rPr>
          <w:bCs/>
        </w:rPr>
        <w:t>, PhD, poslankyňa OZ sa spýtala, že keď majiteľom týchto pozemkov je Poľnohospodárske družstvo, prečo pán starosta rokoval s nájomníkom týchto pozemkov.</w:t>
      </w:r>
    </w:p>
    <w:p w14:paraId="1145BE0C" w14:textId="77777777" w:rsidR="00E7723D" w:rsidRDefault="00E7723D" w:rsidP="00ED1CE6">
      <w:pPr>
        <w:jc w:val="both"/>
        <w:rPr>
          <w:bCs/>
        </w:rPr>
      </w:pPr>
    </w:p>
    <w:p w14:paraId="551E9D22" w14:textId="2A4ADD34" w:rsidR="00B738FA" w:rsidRDefault="00B738FA" w:rsidP="00ED1CE6">
      <w:pPr>
        <w:jc w:val="both"/>
        <w:rPr>
          <w:bCs/>
        </w:rPr>
      </w:pPr>
      <w:r>
        <w:rPr>
          <w:bCs/>
        </w:rPr>
        <w:t xml:space="preserve">Ing. Soňa </w:t>
      </w:r>
      <w:proofErr w:type="spellStart"/>
      <w:r>
        <w:rPr>
          <w:bCs/>
        </w:rPr>
        <w:t>Zahorcseková</w:t>
      </w:r>
      <w:proofErr w:type="spellEnd"/>
      <w:r>
        <w:rPr>
          <w:bCs/>
        </w:rPr>
        <w:t xml:space="preserve"> prednostka </w:t>
      </w:r>
      <w:proofErr w:type="spellStart"/>
      <w:r>
        <w:rPr>
          <w:bCs/>
        </w:rPr>
        <w:t>OcÚ</w:t>
      </w:r>
      <w:proofErr w:type="spellEnd"/>
      <w:r>
        <w:rPr>
          <w:bCs/>
        </w:rPr>
        <w:t xml:space="preserve"> prečítala e-mail od PD Pribeta </w:t>
      </w:r>
      <w:proofErr w:type="spellStart"/>
      <w:r>
        <w:rPr>
          <w:bCs/>
        </w:rPr>
        <w:t>s.r.o</w:t>
      </w:r>
      <w:proofErr w:type="spellEnd"/>
      <w:r>
        <w:rPr>
          <w:bCs/>
        </w:rPr>
        <w:t>, v ktorom nájomník písal, že s výmenou pozemkov súhlasia s podmienkou 1:2. Je nám jedno kto písal  mail,  nám je hlavné , aby výmenu pozemk</w:t>
      </w:r>
      <w:r w:rsidR="00AE38CE">
        <w:rPr>
          <w:bCs/>
        </w:rPr>
        <w:t xml:space="preserve">ov </w:t>
      </w:r>
      <w:r>
        <w:rPr>
          <w:bCs/>
        </w:rPr>
        <w:t>podpísali. Ak chceme rozvíjať obec, musíme prijať ich návrh. Je jasné, že obec prerobí na tejto zámene, ale keď zvažujeme o rozvíjaní obce, oveľa menej prerobíme na tejto tran</w:t>
      </w:r>
      <w:r w:rsidR="00AE38CE">
        <w:rPr>
          <w:bCs/>
        </w:rPr>
        <w:t>s</w:t>
      </w:r>
      <w:r>
        <w:rPr>
          <w:bCs/>
        </w:rPr>
        <w:t xml:space="preserve">akcii ako je hodnota tejto investície. </w:t>
      </w:r>
    </w:p>
    <w:p w14:paraId="3DC69462" w14:textId="3586C3C8" w:rsidR="00E7723D" w:rsidRDefault="00E7723D" w:rsidP="00ED1CE6">
      <w:pPr>
        <w:jc w:val="both"/>
        <w:rPr>
          <w:bCs/>
        </w:rPr>
      </w:pPr>
      <w:r>
        <w:rPr>
          <w:bCs/>
        </w:rPr>
        <w:t>Obec ak</w:t>
      </w:r>
      <w:r w:rsidR="00AE38CE">
        <w:rPr>
          <w:bCs/>
        </w:rPr>
        <w:t xml:space="preserve"> sa</w:t>
      </w:r>
      <w:r>
        <w:rPr>
          <w:bCs/>
        </w:rPr>
        <w:t xml:space="preserve"> chce rozvíjať, v každom prípade musí kúpiť alebo vymeniť tieto pozemky, lebo keby sme tam chceli   postaviť hocičo, nemáme vchod na pozemky. </w:t>
      </w:r>
    </w:p>
    <w:p w14:paraId="128E9AA2" w14:textId="77777777" w:rsidR="00E7723D" w:rsidRDefault="00E7723D" w:rsidP="00ED1CE6">
      <w:pPr>
        <w:jc w:val="both"/>
        <w:rPr>
          <w:bCs/>
        </w:rPr>
      </w:pPr>
    </w:p>
    <w:p w14:paraId="7F1C1F9B" w14:textId="06374CEC" w:rsidR="00B738FA" w:rsidRPr="0046232C" w:rsidRDefault="00B738FA" w:rsidP="00ED1CE6">
      <w:pPr>
        <w:jc w:val="both"/>
        <w:rPr>
          <w:bCs/>
        </w:rPr>
      </w:pPr>
      <w:r>
        <w:rPr>
          <w:bCs/>
        </w:rPr>
        <w:t xml:space="preserve">Poslanci teraz majú schváliť </w:t>
      </w:r>
      <w:r w:rsidR="00E7723D">
        <w:rPr>
          <w:bCs/>
        </w:rPr>
        <w:t xml:space="preserve">zámer predaja parciel pre LS </w:t>
      </w:r>
      <w:proofErr w:type="spellStart"/>
      <w:r w:rsidR="00E7723D">
        <w:rPr>
          <w:bCs/>
        </w:rPr>
        <w:t>Real</w:t>
      </w:r>
      <w:proofErr w:type="spellEnd"/>
      <w:r w:rsidR="00E7723D">
        <w:rPr>
          <w:bCs/>
        </w:rPr>
        <w:t xml:space="preserve"> </w:t>
      </w:r>
      <w:proofErr w:type="spellStart"/>
      <w:r w:rsidR="00E7723D">
        <w:rPr>
          <w:bCs/>
        </w:rPr>
        <w:t>s.r.o</w:t>
      </w:r>
      <w:proofErr w:type="spellEnd"/>
      <w:r w:rsidR="00E7723D">
        <w:rPr>
          <w:bCs/>
        </w:rPr>
        <w:t xml:space="preserve">. , </w:t>
      </w:r>
      <w:r>
        <w:rPr>
          <w:bCs/>
        </w:rPr>
        <w:t xml:space="preserve">zámer </w:t>
      </w:r>
      <w:r w:rsidR="00E7723D">
        <w:rPr>
          <w:bCs/>
        </w:rPr>
        <w:t xml:space="preserve">zámeny pozemkov s Poľnohospodárskym družstvom a majú schváliť odkúpenie pozemkov od </w:t>
      </w:r>
      <w:proofErr w:type="spellStart"/>
      <w:r w:rsidR="00E7723D">
        <w:rPr>
          <w:bCs/>
        </w:rPr>
        <w:t>Pátrovicsových</w:t>
      </w:r>
      <w:proofErr w:type="spellEnd"/>
      <w:r w:rsidR="00E7723D">
        <w:rPr>
          <w:bCs/>
        </w:rPr>
        <w:t>.</w:t>
      </w:r>
    </w:p>
    <w:p w14:paraId="72C3B0B8" w14:textId="77777777" w:rsidR="00ED1CE6" w:rsidRDefault="00ED1CE6" w:rsidP="00ED1CE6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03747C22" w14:textId="50563FB6" w:rsidR="00E7723D" w:rsidRPr="00EE1895" w:rsidRDefault="00E7723D" w:rsidP="00EC79B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 w:rsidRPr="00E7723D">
        <w:rPr>
          <w:b/>
        </w:rPr>
        <w:t xml:space="preserve">Hlasovanie za zámer zámeny pozemkov </w:t>
      </w:r>
      <w:r>
        <w:rPr>
          <w:bCs/>
        </w:rPr>
        <w:t xml:space="preserve">4642/2 – zastavaná plocha a nádvorie o výmere 805 m2, C KN a 4642/1 – zastavaná plocha a nádvorie, časť o výmere 3316,75 m2, C KN vo vlastníctve Poľnohospodárskeho družstva v Pribete, </w:t>
      </w:r>
      <w:proofErr w:type="spellStart"/>
      <w:r>
        <w:rPr>
          <w:bCs/>
        </w:rPr>
        <w:t>Rúbaňská</w:t>
      </w:r>
      <w:proofErr w:type="spellEnd"/>
      <w:r>
        <w:rPr>
          <w:bCs/>
        </w:rPr>
        <w:t xml:space="preserve"> 15, Pribeta a spoluvlastníckeho podielu obce Pribeta – ½ na pozemku </w:t>
      </w:r>
      <w:proofErr w:type="spellStart"/>
      <w:r>
        <w:rPr>
          <w:bCs/>
        </w:rPr>
        <w:t>parc</w:t>
      </w:r>
      <w:proofErr w:type="spellEnd"/>
      <w:r>
        <w:rPr>
          <w:bCs/>
        </w:rPr>
        <w:t>. č. 7309/4 – orná pôda o výmere 16487 m2, E KN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Pribeta.</w:t>
      </w:r>
      <w:r w:rsidRPr="00E7723D">
        <w:rPr>
          <w:bCs/>
        </w:rPr>
        <w:t xml:space="preserve"> </w:t>
      </w:r>
      <w:r>
        <w:rPr>
          <w:bCs/>
        </w:rPr>
        <w:t xml:space="preserve">Jedná sa o prípad hodný osobitného zreteľa, nakoľko sa jedná o vysporiadanie pozemku pod miestnou komunikáciou s možnosťou ďalšieho rozvoja dotknutého územia. </w:t>
      </w:r>
    </w:p>
    <w:p w14:paraId="26CAE23F" w14:textId="4E5C70D2" w:rsidR="00E7723D" w:rsidRDefault="00E7723D" w:rsidP="00E7723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rPr>
          <w:b/>
        </w:rPr>
        <w:t xml:space="preserve">Hlasovanie: za – </w:t>
      </w:r>
      <w:bookmarkStart w:id="7" w:name="_Hlk208067599"/>
      <w:r w:rsidR="00AE38CE" w:rsidRPr="00AE38CE">
        <w:rPr>
          <w:bCs/>
        </w:rPr>
        <w:t>Mgr.</w:t>
      </w:r>
      <w:r w:rsidR="00AE38CE">
        <w:rPr>
          <w:b/>
        </w:rPr>
        <w:t xml:space="preserve"> </w:t>
      </w:r>
      <w:r>
        <w:t>K</w:t>
      </w:r>
      <w:r w:rsidR="00AE38CE">
        <w:t xml:space="preserve">ristína </w:t>
      </w:r>
      <w:proofErr w:type="spellStart"/>
      <w:r>
        <w:t>Ádámková</w:t>
      </w:r>
      <w:proofErr w:type="spellEnd"/>
      <w:r>
        <w:t>, M</w:t>
      </w:r>
      <w:r w:rsidR="00AE38CE">
        <w:t xml:space="preserve">onika </w:t>
      </w:r>
      <w:proofErr w:type="spellStart"/>
      <w:r>
        <w:t>Hégérová</w:t>
      </w:r>
      <w:proofErr w:type="spellEnd"/>
      <w:r>
        <w:t>, M</w:t>
      </w:r>
      <w:r w:rsidR="00AE38CE">
        <w:t xml:space="preserve">ária </w:t>
      </w:r>
      <w:proofErr w:type="spellStart"/>
      <w:r>
        <w:t>Jakabová</w:t>
      </w:r>
      <w:proofErr w:type="spellEnd"/>
      <w:r>
        <w:t xml:space="preserve">, </w:t>
      </w:r>
      <w:proofErr w:type="spellStart"/>
      <w:r>
        <w:t>L</w:t>
      </w:r>
      <w:r w:rsidR="00AE38CE">
        <w:t>evente</w:t>
      </w:r>
      <w:proofErr w:type="spellEnd"/>
      <w:r w:rsidR="00AE38CE">
        <w:t xml:space="preserve"> </w:t>
      </w:r>
      <w:proofErr w:type="spellStart"/>
      <w:r>
        <w:t>Kocsis</w:t>
      </w:r>
      <w:proofErr w:type="spellEnd"/>
      <w:r>
        <w:t>, K</w:t>
      </w:r>
      <w:r w:rsidR="00AE38CE">
        <w:t xml:space="preserve">atarína </w:t>
      </w:r>
      <w:proofErr w:type="spellStart"/>
      <w:r>
        <w:t>Tárnoková</w:t>
      </w:r>
      <w:proofErr w:type="spellEnd"/>
      <w:r>
        <w:t>, Z</w:t>
      </w:r>
      <w:r w:rsidR="00AE38CE">
        <w:t xml:space="preserve">oltán </w:t>
      </w:r>
      <w:proofErr w:type="spellStart"/>
      <w:r>
        <w:t>Zahorcsek</w:t>
      </w:r>
      <w:proofErr w:type="spellEnd"/>
    </w:p>
    <w:p w14:paraId="43A390C4" w14:textId="452F9DD8" w:rsidR="00E7723D" w:rsidRDefault="00E7723D" w:rsidP="00E7723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41843">
        <w:rPr>
          <w:b/>
        </w:rPr>
        <w:t>proti</w:t>
      </w:r>
      <w:r>
        <w:t>: Ing. E</w:t>
      </w:r>
      <w:r w:rsidR="00AE38CE">
        <w:t xml:space="preserve">rika </w:t>
      </w:r>
      <w:proofErr w:type="spellStart"/>
      <w:r>
        <w:t>Korbelová</w:t>
      </w:r>
      <w:proofErr w:type="spellEnd"/>
      <w:r>
        <w:t>, PhD</w:t>
      </w:r>
      <w:bookmarkEnd w:id="7"/>
      <w:r>
        <w:t>.</w:t>
      </w:r>
    </w:p>
    <w:p w14:paraId="3AFE7395" w14:textId="4774C760" w:rsidR="00AE38CE" w:rsidRDefault="00AE38CE" w:rsidP="00E7723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>zdržal sa: nikto</w:t>
      </w:r>
    </w:p>
    <w:p w14:paraId="42200441" w14:textId="61500CA6" w:rsidR="00E7723D" w:rsidRDefault="00E7723D" w:rsidP="00E7723D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291B715F" w14:textId="77777777" w:rsidR="00E7723D" w:rsidRDefault="00E7723D" w:rsidP="00EC79BC">
      <w:pPr>
        <w:jc w:val="both"/>
      </w:pPr>
      <w:r w:rsidRPr="00041843">
        <w:rPr>
          <w:b/>
        </w:rPr>
        <w:t>Hlasovanie za zámer predaja parciel vo vlastníctve obce,</w:t>
      </w:r>
      <w:r>
        <w:t xml:space="preserve"> </w:t>
      </w:r>
      <w:proofErr w:type="spellStart"/>
      <w:r>
        <w:t>parc</w:t>
      </w:r>
      <w:proofErr w:type="spellEnd"/>
      <w:r>
        <w:t>. č. 89 – záhrada o výmere 446 m2, 90/1 – záhrada o výmere 180 m2, 90/2 – ostatná plocha o výmere 270 m2, 91/1 – ostatná plocha o výmere 1731 m2, 91/2 – ostatná plocha o výmere 412 m2 v </w:t>
      </w:r>
      <w:proofErr w:type="spellStart"/>
      <w:r>
        <w:t>k.ú</w:t>
      </w:r>
      <w:proofErr w:type="spellEnd"/>
      <w:r>
        <w:t>. Pribeta</w:t>
      </w:r>
    </w:p>
    <w:p w14:paraId="1CD923E1" w14:textId="77777777" w:rsidR="00E7723D" w:rsidRPr="00332D59" w:rsidRDefault="00E7723D" w:rsidP="00EC79BC">
      <w:pPr>
        <w:jc w:val="both"/>
      </w:pPr>
      <w:r>
        <w:t xml:space="preserve">pre LS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., </w:t>
      </w:r>
      <w:proofErr w:type="spellStart"/>
      <w:r>
        <w:t>Rybáreň</w:t>
      </w:r>
      <w:proofErr w:type="spellEnd"/>
      <w:r>
        <w:t xml:space="preserve"> 6837/4, Levice za kúpnu cenu určenú znaleckým posudkom ako prípad hodný osobitného zreteľa - prevod majetku obce v súvislosti a realizáciou významnej investície v obci a jej blízkom okolí (na výstavbu predajne </w:t>
      </w:r>
      <w:proofErr w:type="spellStart"/>
      <w:r>
        <w:t>Biedronka</w:t>
      </w:r>
      <w:proofErr w:type="spellEnd"/>
      <w:r>
        <w:t>).</w:t>
      </w:r>
    </w:p>
    <w:p w14:paraId="7F7A5A35" w14:textId="77777777" w:rsidR="00AE38CE" w:rsidRDefault="00AE38CE" w:rsidP="00AE38C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rPr>
          <w:b/>
        </w:rPr>
        <w:t xml:space="preserve">Hlasovanie: za – </w:t>
      </w:r>
      <w:r w:rsidRPr="00AE38CE">
        <w:rPr>
          <w:bCs/>
        </w:rPr>
        <w:t>Mgr.</w:t>
      </w:r>
      <w:r>
        <w:rPr>
          <w:b/>
        </w:rPr>
        <w:t xml:space="preserve"> </w:t>
      </w:r>
      <w:r>
        <w:t xml:space="preserve">Kristína </w:t>
      </w:r>
      <w:proofErr w:type="spellStart"/>
      <w:r>
        <w:t>Ádámková</w:t>
      </w:r>
      <w:proofErr w:type="spellEnd"/>
      <w:r>
        <w:t xml:space="preserve">, Monika </w:t>
      </w:r>
      <w:proofErr w:type="spellStart"/>
      <w:r>
        <w:t>Hégérová</w:t>
      </w:r>
      <w:proofErr w:type="spellEnd"/>
      <w:r>
        <w:t xml:space="preserve">, Mária </w:t>
      </w:r>
      <w:proofErr w:type="spellStart"/>
      <w:r>
        <w:t>Jakabová</w:t>
      </w:r>
      <w:proofErr w:type="spellEnd"/>
      <w:r>
        <w:t xml:space="preserve">, </w:t>
      </w:r>
      <w:proofErr w:type="spellStart"/>
      <w:r>
        <w:t>Levente</w:t>
      </w:r>
      <w:proofErr w:type="spellEnd"/>
      <w:r>
        <w:t xml:space="preserve"> </w:t>
      </w:r>
      <w:proofErr w:type="spellStart"/>
      <w:r>
        <w:t>Kocsis</w:t>
      </w:r>
      <w:proofErr w:type="spellEnd"/>
      <w:r>
        <w:t xml:space="preserve">, Katarína </w:t>
      </w:r>
      <w:proofErr w:type="spellStart"/>
      <w:r>
        <w:t>Tárnoková</w:t>
      </w:r>
      <w:proofErr w:type="spellEnd"/>
      <w:r>
        <w:t xml:space="preserve">, Zoltán </w:t>
      </w:r>
      <w:proofErr w:type="spellStart"/>
      <w:r>
        <w:t>Zahorcsek</w:t>
      </w:r>
      <w:proofErr w:type="spellEnd"/>
    </w:p>
    <w:p w14:paraId="13E3A868" w14:textId="77777777" w:rsidR="00AE38CE" w:rsidRDefault="00AE38CE" w:rsidP="00AE38C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41843">
        <w:rPr>
          <w:b/>
        </w:rPr>
        <w:t>proti</w:t>
      </w:r>
      <w:r>
        <w:t xml:space="preserve">: Ing. Erika </w:t>
      </w:r>
      <w:proofErr w:type="spellStart"/>
      <w:r>
        <w:t>Korbelová</w:t>
      </w:r>
      <w:proofErr w:type="spellEnd"/>
      <w:r>
        <w:t>, PhD.</w:t>
      </w:r>
    </w:p>
    <w:p w14:paraId="1FC048B8" w14:textId="77777777" w:rsidR="00AE38CE" w:rsidRDefault="00AE38CE" w:rsidP="00AE38C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>zdržal sa: nikto</w:t>
      </w:r>
    </w:p>
    <w:p w14:paraId="570230BE" w14:textId="7845B44A" w:rsidR="00E7723D" w:rsidRDefault="00E7723D" w:rsidP="00E7723D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56907C91" w14:textId="77777777" w:rsidR="002F1E33" w:rsidRDefault="00041843" w:rsidP="002F1E33">
      <w:pPr>
        <w:keepNext w:val="0"/>
        <w:shd w:val="clear" w:color="auto" w:fill="auto"/>
        <w:autoSpaceDN w:val="0"/>
        <w:textAlignment w:val="baseline"/>
      </w:pPr>
      <w:r w:rsidRPr="00EC79BC">
        <w:rPr>
          <w:b/>
        </w:rPr>
        <w:t xml:space="preserve">Hlasovanie za </w:t>
      </w:r>
      <w:r w:rsidRPr="00EC79BC">
        <w:rPr>
          <w:b/>
          <w:bCs/>
        </w:rPr>
        <w:t>odkúpenie 4824/1 – záhrada o výmere 3230 m2</w:t>
      </w:r>
      <w:r>
        <w:rPr>
          <w:bCs/>
        </w:rPr>
        <w:t xml:space="preserve">, C KN </w:t>
      </w:r>
      <w:r w:rsidR="002F1E33">
        <w:rPr>
          <w:bCs/>
        </w:rPr>
        <w:t xml:space="preserve">, </w:t>
      </w:r>
      <w:proofErr w:type="spellStart"/>
      <w:r w:rsidR="002F1E33" w:rsidRPr="002F1E33">
        <w:rPr>
          <w:b/>
        </w:rPr>
        <w:t>parc</w:t>
      </w:r>
      <w:proofErr w:type="spellEnd"/>
      <w:r w:rsidR="002F1E33" w:rsidRPr="002F1E33">
        <w:rPr>
          <w:b/>
        </w:rPr>
        <w:t>. č. 4824/5, zastavaná plocha a nádvorie o výmere 13 m2</w:t>
      </w:r>
      <w:r w:rsidR="002F1E33">
        <w:t xml:space="preserve">, </w:t>
      </w:r>
      <w:proofErr w:type="spellStart"/>
      <w:r w:rsidR="002F1E33">
        <w:t>parc</w:t>
      </w:r>
      <w:proofErr w:type="spellEnd"/>
      <w:r w:rsidR="002F1E33">
        <w:t>. reg. C KN ,  </w:t>
      </w:r>
      <w:r w:rsidR="002F1E33" w:rsidRPr="002F1E33">
        <w:rPr>
          <w:b/>
        </w:rPr>
        <w:t xml:space="preserve">sklad so súpisným č. 1821 na </w:t>
      </w:r>
      <w:proofErr w:type="spellStart"/>
      <w:r w:rsidR="002F1E33" w:rsidRPr="002F1E33">
        <w:rPr>
          <w:b/>
        </w:rPr>
        <w:t>parc</w:t>
      </w:r>
      <w:proofErr w:type="spellEnd"/>
      <w:r w:rsidR="002F1E33" w:rsidRPr="002F1E33">
        <w:rPr>
          <w:b/>
        </w:rPr>
        <w:t>. č. 4824/5, zastavaná plocha a nádvorie o výmere 13 m2</w:t>
      </w:r>
      <w:r w:rsidR="002F1E33">
        <w:t xml:space="preserve">, </w:t>
      </w:r>
      <w:proofErr w:type="spellStart"/>
      <w:r w:rsidR="002F1E33">
        <w:t>parc</w:t>
      </w:r>
      <w:proofErr w:type="spellEnd"/>
      <w:r w:rsidR="002F1E33">
        <w:t>. reg. C KN</w:t>
      </w:r>
    </w:p>
    <w:p w14:paraId="6DDE28D7" w14:textId="3E5563FF" w:rsidR="00041843" w:rsidRDefault="00041843" w:rsidP="00041843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>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Pribeta vo vlastníctve</w:t>
      </w:r>
    </w:p>
    <w:p w14:paraId="7ED1C33A" w14:textId="77777777" w:rsidR="00041843" w:rsidRPr="007F753E" w:rsidRDefault="00E35C22" w:rsidP="00041843">
      <w:pPr>
        <w:pStyle w:val="Odsekzoznamu"/>
        <w:keepNext w:val="0"/>
        <w:widowControl w:val="0"/>
        <w:numPr>
          <w:ilvl w:val="0"/>
          <w:numId w:val="12"/>
        </w:numPr>
        <w:shd w:val="clear" w:color="auto" w:fill="auto"/>
        <w:tabs>
          <w:tab w:val="left" w:pos="720"/>
        </w:tabs>
        <w:autoSpaceDN w:val="0"/>
        <w:rPr>
          <w:bCs/>
        </w:rPr>
      </w:pPr>
      <w:hyperlink r:id="rId8" w:history="1">
        <w:proofErr w:type="spellStart"/>
        <w:r w:rsidR="00041843" w:rsidRPr="007F753E">
          <w:rPr>
            <w:rStyle w:val="Hypertextovprepojenie"/>
            <w:bCs/>
            <w:color w:val="auto"/>
            <w:u w:val="none"/>
          </w:rPr>
          <w:t>Užáková</w:t>
        </w:r>
        <w:proofErr w:type="spellEnd"/>
        <w:r w:rsidR="00041843" w:rsidRPr="007F753E">
          <w:rPr>
            <w:rStyle w:val="Hypertextovprepojenie"/>
            <w:bCs/>
            <w:color w:val="auto"/>
            <w:u w:val="none"/>
          </w:rPr>
          <w:t xml:space="preserve"> Irena r. </w:t>
        </w:r>
        <w:proofErr w:type="spellStart"/>
        <w:r w:rsidR="00041843" w:rsidRPr="007F753E">
          <w:rPr>
            <w:rStyle w:val="Hypertextovprepojenie"/>
            <w:bCs/>
            <w:color w:val="auto"/>
            <w:u w:val="none"/>
          </w:rPr>
          <w:t>Pátrovičová</w:t>
        </w:r>
        <w:proofErr w:type="spellEnd"/>
        <w:r w:rsidR="00041843" w:rsidRPr="007F753E">
          <w:rPr>
            <w:rStyle w:val="Hypertextovprepojenie"/>
            <w:bCs/>
            <w:color w:val="auto"/>
            <w:u w:val="none"/>
          </w:rPr>
          <w:t>, Nový rad 130/44, Pribeta, PSČ 946 55, SR</w:t>
        </w:r>
      </w:hyperlink>
      <w:r w:rsidR="00041843" w:rsidRPr="007F753E">
        <w:rPr>
          <w:bCs/>
        </w:rPr>
        <w:t xml:space="preserve"> </w:t>
      </w:r>
    </w:p>
    <w:p w14:paraId="503B837A" w14:textId="77777777" w:rsidR="00041843" w:rsidRPr="007F753E" w:rsidRDefault="00041843" w:rsidP="00041843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F753E">
        <w:rPr>
          <w:bCs/>
        </w:rPr>
        <w:t>Podiel: 1/4</w:t>
      </w:r>
    </w:p>
    <w:p w14:paraId="162FBF75" w14:textId="77777777" w:rsidR="00041843" w:rsidRPr="007F753E" w:rsidRDefault="00E35C22" w:rsidP="00041843">
      <w:pPr>
        <w:pStyle w:val="Odsekzoznamu"/>
        <w:keepNext w:val="0"/>
        <w:widowControl w:val="0"/>
        <w:numPr>
          <w:ilvl w:val="0"/>
          <w:numId w:val="12"/>
        </w:numPr>
        <w:shd w:val="clear" w:color="auto" w:fill="auto"/>
        <w:tabs>
          <w:tab w:val="left" w:pos="720"/>
        </w:tabs>
        <w:autoSpaceDN w:val="0"/>
        <w:rPr>
          <w:bCs/>
        </w:rPr>
      </w:pPr>
      <w:hyperlink r:id="rId9" w:history="1">
        <w:proofErr w:type="spellStart"/>
        <w:r w:rsidR="00041843" w:rsidRPr="007F753E">
          <w:rPr>
            <w:rStyle w:val="Hypertextovprepojenie"/>
            <w:bCs/>
            <w:color w:val="auto"/>
            <w:u w:val="none"/>
          </w:rPr>
          <w:t>Maticseková</w:t>
        </w:r>
        <w:proofErr w:type="spellEnd"/>
        <w:r w:rsidR="00041843" w:rsidRPr="007F753E">
          <w:rPr>
            <w:rStyle w:val="Hypertextovprepojenie"/>
            <w:bCs/>
            <w:color w:val="auto"/>
            <w:u w:val="none"/>
          </w:rPr>
          <w:t xml:space="preserve"> Adriana r. </w:t>
        </w:r>
        <w:proofErr w:type="spellStart"/>
        <w:r w:rsidR="00041843" w:rsidRPr="007F753E">
          <w:rPr>
            <w:rStyle w:val="Hypertextovprepojenie"/>
            <w:bCs/>
            <w:color w:val="auto"/>
            <w:u w:val="none"/>
          </w:rPr>
          <w:t>Pátrovicsová</w:t>
        </w:r>
        <w:proofErr w:type="spellEnd"/>
        <w:r w:rsidR="00041843" w:rsidRPr="007F753E">
          <w:rPr>
            <w:rStyle w:val="Hypertextovprepojenie"/>
            <w:bCs/>
            <w:color w:val="auto"/>
            <w:u w:val="none"/>
          </w:rPr>
          <w:t>, Nový rad 133/47, Pribeta, PSČ 946 55, SR</w:t>
        </w:r>
      </w:hyperlink>
    </w:p>
    <w:p w14:paraId="40D0A0B4" w14:textId="77777777" w:rsidR="00041843" w:rsidRPr="007F753E" w:rsidRDefault="00041843" w:rsidP="00041843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F753E">
        <w:rPr>
          <w:bCs/>
        </w:rPr>
        <w:t>Podiel: 1/4</w:t>
      </w:r>
    </w:p>
    <w:p w14:paraId="1EB1F1E2" w14:textId="77777777" w:rsidR="00041843" w:rsidRPr="007F753E" w:rsidRDefault="00E35C22" w:rsidP="00041843">
      <w:pPr>
        <w:pStyle w:val="Odsekzoznamu"/>
        <w:keepNext w:val="0"/>
        <w:widowControl w:val="0"/>
        <w:numPr>
          <w:ilvl w:val="0"/>
          <w:numId w:val="12"/>
        </w:numPr>
        <w:shd w:val="clear" w:color="auto" w:fill="auto"/>
        <w:tabs>
          <w:tab w:val="left" w:pos="720"/>
        </w:tabs>
        <w:autoSpaceDN w:val="0"/>
        <w:rPr>
          <w:bCs/>
        </w:rPr>
      </w:pPr>
      <w:hyperlink r:id="rId10" w:history="1">
        <w:r w:rsidR="00041843" w:rsidRPr="007F753E">
          <w:rPr>
            <w:rStyle w:val="Hypertextovprepojenie"/>
            <w:bCs/>
            <w:color w:val="auto"/>
            <w:u w:val="none"/>
          </w:rPr>
          <w:t xml:space="preserve">Szalaiová Katarína r. </w:t>
        </w:r>
        <w:proofErr w:type="spellStart"/>
        <w:r w:rsidR="00041843" w:rsidRPr="007F753E">
          <w:rPr>
            <w:rStyle w:val="Hypertextovprepojenie"/>
            <w:bCs/>
            <w:color w:val="auto"/>
            <w:u w:val="none"/>
          </w:rPr>
          <w:t>Pátrovicsová</w:t>
        </w:r>
        <w:proofErr w:type="spellEnd"/>
        <w:r w:rsidR="00041843" w:rsidRPr="007F753E">
          <w:rPr>
            <w:rStyle w:val="Hypertextovprepojenie"/>
            <w:bCs/>
            <w:color w:val="auto"/>
            <w:u w:val="none"/>
          </w:rPr>
          <w:t>, Hlavná ul. 569/9, Pribeta, PSČ 946 55, SR</w:t>
        </w:r>
      </w:hyperlink>
    </w:p>
    <w:p w14:paraId="2B99326F" w14:textId="77777777" w:rsidR="00041843" w:rsidRPr="007F753E" w:rsidRDefault="00041843" w:rsidP="00041843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F753E">
        <w:rPr>
          <w:bCs/>
        </w:rPr>
        <w:t>Podiel: 1/4</w:t>
      </w:r>
    </w:p>
    <w:p w14:paraId="2F30A32B" w14:textId="77777777" w:rsidR="00041843" w:rsidRPr="007F753E" w:rsidRDefault="00E35C22" w:rsidP="00041843">
      <w:pPr>
        <w:pStyle w:val="Odsekzoznamu"/>
        <w:keepNext w:val="0"/>
        <w:widowControl w:val="0"/>
        <w:numPr>
          <w:ilvl w:val="0"/>
          <w:numId w:val="12"/>
        </w:numPr>
        <w:shd w:val="clear" w:color="auto" w:fill="auto"/>
        <w:tabs>
          <w:tab w:val="left" w:pos="720"/>
        </w:tabs>
        <w:autoSpaceDN w:val="0"/>
        <w:rPr>
          <w:bCs/>
        </w:rPr>
      </w:pPr>
      <w:hyperlink r:id="rId11" w:history="1">
        <w:r w:rsidR="00041843" w:rsidRPr="007F753E">
          <w:rPr>
            <w:rStyle w:val="Hypertextovprepojenie"/>
            <w:bCs/>
            <w:color w:val="auto"/>
            <w:u w:val="none"/>
          </w:rPr>
          <w:t xml:space="preserve">Richterová Erika r. </w:t>
        </w:r>
        <w:proofErr w:type="spellStart"/>
        <w:r w:rsidR="00041843" w:rsidRPr="007F753E">
          <w:rPr>
            <w:rStyle w:val="Hypertextovprepojenie"/>
            <w:bCs/>
            <w:color w:val="auto"/>
            <w:u w:val="none"/>
          </w:rPr>
          <w:t>Pátrovičová</w:t>
        </w:r>
        <w:proofErr w:type="spellEnd"/>
        <w:r w:rsidR="00041843" w:rsidRPr="007F753E">
          <w:rPr>
            <w:rStyle w:val="Hypertextovprepojenie"/>
            <w:bCs/>
            <w:color w:val="auto"/>
            <w:u w:val="none"/>
          </w:rPr>
          <w:t>, Podzáhradná 971/20, Pribeta, PSČ 946 55, SR</w:t>
        </w:r>
      </w:hyperlink>
    </w:p>
    <w:p w14:paraId="77F07019" w14:textId="77777777" w:rsidR="00041843" w:rsidRPr="007F753E" w:rsidRDefault="00041843" w:rsidP="00041843">
      <w:pPr>
        <w:keepNext w:val="0"/>
        <w:widowControl w:val="0"/>
        <w:shd w:val="clear" w:color="auto" w:fill="auto"/>
        <w:tabs>
          <w:tab w:val="left" w:pos="720"/>
        </w:tabs>
        <w:autoSpaceDN w:val="0"/>
        <w:ind w:left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F753E">
        <w:rPr>
          <w:bCs/>
        </w:rPr>
        <w:t>Podiel: 1/4</w:t>
      </w:r>
    </w:p>
    <w:p w14:paraId="5E097A39" w14:textId="77777777" w:rsidR="00041843" w:rsidRPr="007F753E" w:rsidRDefault="00041843" w:rsidP="00041843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>do vlastníctva obce Pribeta za kúpnu cenu 10 eur/m2.</w:t>
      </w:r>
    </w:p>
    <w:p w14:paraId="2EB27165" w14:textId="77777777" w:rsidR="00AE38CE" w:rsidRDefault="00AE38CE" w:rsidP="00AE38C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rPr>
          <w:b/>
        </w:rPr>
        <w:t xml:space="preserve">Hlasovanie: za – </w:t>
      </w:r>
      <w:r w:rsidRPr="00AE38CE">
        <w:rPr>
          <w:bCs/>
        </w:rPr>
        <w:t>Mgr.</w:t>
      </w:r>
      <w:r>
        <w:rPr>
          <w:b/>
        </w:rPr>
        <w:t xml:space="preserve"> </w:t>
      </w:r>
      <w:r>
        <w:t xml:space="preserve">Kristína </w:t>
      </w:r>
      <w:proofErr w:type="spellStart"/>
      <w:r>
        <w:t>Ádámková</w:t>
      </w:r>
      <w:proofErr w:type="spellEnd"/>
      <w:r>
        <w:t xml:space="preserve">, Monika </w:t>
      </w:r>
      <w:proofErr w:type="spellStart"/>
      <w:r>
        <w:t>Hégérová</w:t>
      </w:r>
      <w:proofErr w:type="spellEnd"/>
      <w:r>
        <w:t xml:space="preserve">, Mária </w:t>
      </w:r>
      <w:proofErr w:type="spellStart"/>
      <w:r>
        <w:t>Jakabová</w:t>
      </w:r>
      <w:proofErr w:type="spellEnd"/>
      <w:r>
        <w:t xml:space="preserve">, </w:t>
      </w:r>
      <w:proofErr w:type="spellStart"/>
      <w:r>
        <w:t>Levente</w:t>
      </w:r>
      <w:proofErr w:type="spellEnd"/>
      <w:r>
        <w:t xml:space="preserve"> </w:t>
      </w:r>
      <w:proofErr w:type="spellStart"/>
      <w:r>
        <w:t>Kocsis</w:t>
      </w:r>
      <w:proofErr w:type="spellEnd"/>
      <w:r>
        <w:t xml:space="preserve">, Katarína </w:t>
      </w:r>
      <w:proofErr w:type="spellStart"/>
      <w:r>
        <w:t>Tárnoková</w:t>
      </w:r>
      <w:proofErr w:type="spellEnd"/>
      <w:r>
        <w:t xml:space="preserve">, Zoltán </w:t>
      </w:r>
      <w:proofErr w:type="spellStart"/>
      <w:r>
        <w:t>Zahorcsek</w:t>
      </w:r>
      <w:proofErr w:type="spellEnd"/>
    </w:p>
    <w:p w14:paraId="0EB4EC29" w14:textId="77777777" w:rsidR="00AE38CE" w:rsidRDefault="00AE38CE" w:rsidP="00AE38C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41843">
        <w:rPr>
          <w:b/>
        </w:rPr>
        <w:t>proti</w:t>
      </w:r>
      <w:r>
        <w:t xml:space="preserve">: Ing. Erika </w:t>
      </w:r>
      <w:proofErr w:type="spellStart"/>
      <w:r>
        <w:t>Korbelová</w:t>
      </w:r>
      <w:proofErr w:type="spellEnd"/>
      <w:r>
        <w:t>, PhD.</w:t>
      </w:r>
    </w:p>
    <w:p w14:paraId="4DD4AAC6" w14:textId="77777777" w:rsidR="00AE38CE" w:rsidRDefault="00AE38CE" w:rsidP="00AE38C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>zdržal sa: nikto</w:t>
      </w:r>
    </w:p>
    <w:p w14:paraId="2CA2C263" w14:textId="7ABB571D" w:rsidR="00041843" w:rsidRDefault="00041843" w:rsidP="00041843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0009F05F" w14:textId="1857114E" w:rsidR="00041843" w:rsidRDefault="00041843" w:rsidP="00041843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30113E9E" w14:textId="77777777" w:rsidR="00041843" w:rsidRDefault="00041843" w:rsidP="00EC79B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rPr>
          <w:b/>
        </w:rPr>
        <w:t xml:space="preserve">B10/ Žiadosť </w:t>
      </w:r>
      <w:proofErr w:type="spellStart"/>
      <w:r>
        <w:rPr>
          <w:b/>
        </w:rPr>
        <w:t>Viktoríe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Loida</w:t>
      </w:r>
      <w:proofErr w:type="spellEnd"/>
      <w:r>
        <w:rPr>
          <w:b/>
        </w:rPr>
        <w:t xml:space="preserve"> </w:t>
      </w:r>
      <w:r>
        <w:t xml:space="preserve"> o  predaja pozemku </w:t>
      </w:r>
      <w:proofErr w:type="spellStart"/>
      <w:r>
        <w:t>parc</w:t>
      </w:r>
      <w:proofErr w:type="spellEnd"/>
      <w:r>
        <w:t xml:space="preserve"> č. 2013/1 záhrada o výmere 1627 m2, </w:t>
      </w:r>
      <w:proofErr w:type="spellStart"/>
      <w:r>
        <w:t>parc</w:t>
      </w:r>
      <w:proofErr w:type="spellEnd"/>
      <w:r>
        <w:t xml:space="preserve">. reg. C KN vo vlastníctve obce Pribeta za kúpnu cenu podľa znaleckého posudku. </w:t>
      </w:r>
    </w:p>
    <w:p w14:paraId="4E405C7B" w14:textId="4C298F08" w:rsidR="00041843" w:rsidRPr="00041843" w:rsidRDefault="00041843" w:rsidP="00EC79B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>
        <w:t xml:space="preserve">Ing. Soňa </w:t>
      </w:r>
      <w:proofErr w:type="spellStart"/>
      <w:r>
        <w:t>Zahorcseková</w:t>
      </w:r>
      <w:proofErr w:type="spellEnd"/>
      <w:r>
        <w:t xml:space="preserve">, prednostka </w:t>
      </w:r>
      <w:proofErr w:type="spellStart"/>
      <w:r>
        <w:t>OcÚ</w:t>
      </w:r>
      <w:proofErr w:type="spellEnd"/>
      <w:r>
        <w:t xml:space="preserve"> vysvetlila, že tento pozemok, nakoľko je veľmi úzky, je pre obec prebytočný. Následne je potrebné, aby sa žiadatelia prihlásili na trvalý pobyt do obce. </w:t>
      </w:r>
    </w:p>
    <w:p w14:paraId="252260A3" w14:textId="3EDDB523" w:rsidR="00041843" w:rsidRDefault="00041843" w:rsidP="00E7723D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Obecné zastupiteľstvo </w:t>
      </w:r>
      <w:r w:rsidRPr="00041843">
        <w:rPr>
          <w:b/>
        </w:rPr>
        <w:t>jednohlasne schválilo</w:t>
      </w:r>
      <w:r>
        <w:t xml:space="preserve"> zámer predaja pozemkov.</w:t>
      </w:r>
    </w:p>
    <w:p w14:paraId="3D65DBC6" w14:textId="77777777" w:rsidR="00AE38CE" w:rsidRDefault="00AE38CE" w:rsidP="00E7723D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5A7AE564" w14:textId="54DC8850" w:rsidR="00041843" w:rsidRPr="003D6D71" w:rsidRDefault="00041843" w:rsidP="00EC79B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 w:rsidRPr="003D6D71">
        <w:rPr>
          <w:b/>
        </w:rPr>
        <w:t>K bodu č. 12 ) Rôzne</w:t>
      </w:r>
    </w:p>
    <w:p w14:paraId="2B663949" w14:textId="3277D748" w:rsidR="00041843" w:rsidRDefault="00041843" w:rsidP="00EC79B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-obyvateľka obce </w:t>
      </w:r>
      <w:proofErr w:type="spellStart"/>
      <w:r>
        <w:t>K.Maríková</w:t>
      </w:r>
      <w:proofErr w:type="spellEnd"/>
      <w:r>
        <w:t xml:space="preserve"> sa spýtala, čo je s kanalizáciou. Ďalej sa spýtala  čo je v kultúrnom dome, či funguje</w:t>
      </w:r>
      <w:r w:rsidR="00C60BE8">
        <w:t xml:space="preserve"> niečo v kultúrnom dome.</w:t>
      </w:r>
    </w:p>
    <w:p w14:paraId="0BB26295" w14:textId="7AFEAFAC" w:rsidR="00041843" w:rsidRDefault="00041843" w:rsidP="00EC79B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Norbert </w:t>
      </w:r>
      <w:proofErr w:type="spellStart"/>
      <w:r>
        <w:t>Zsitva</w:t>
      </w:r>
      <w:proofErr w:type="spellEnd"/>
      <w:r>
        <w:t>, starosta obce na to odpovedal, že 20.októbra 2025 bude verejné prerokovanie v obci v rámci ktor</w:t>
      </w:r>
      <w:r w:rsidR="00C712E4">
        <w:t>ého</w:t>
      </w:r>
      <w:r>
        <w:t xml:space="preserve"> budú občania oboznámení s postupom nap</w:t>
      </w:r>
      <w:r w:rsidR="00C712E4">
        <w:t>ája</w:t>
      </w:r>
      <w:r>
        <w:t>nia.</w:t>
      </w:r>
    </w:p>
    <w:p w14:paraId="129AA906" w14:textId="22C7A3EA" w:rsidR="00041843" w:rsidRDefault="00041843" w:rsidP="00EC79B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Monika </w:t>
      </w:r>
      <w:proofErr w:type="spellStart"/>
      <w:r>
        <w:t>Hégérová</w:t>
      </w:r>
      <w:proofErr w:type="spellEnd"/>
      <w:r>
        <w:t xml:space="preserve"> odpovedala na otázku s kultúrny domom, že v tom funguje knižnic</w:t>
      </w:r>
      <w:r w:rsidR="003D6D71">
        <w:t>a</w:t>
      </w:r>
      <w:r w:rsidR="00C712E4">
        <w:t>, Ing. Soňa Zahorcseková doplnila, že tam skúšajú umelecké súbory, funguje ZUŠ a sú vystúpenia ZŠ, MŠ</w:t>
      </w:r>
      <w:r w:rsidR="003D6D71">
        <w:t xml:space="preserve">. </w:t>
      </w:r>
      <w:proofErr w:type="spellStart"/>
      <w:r w:rsidR="003D6D71">
        <w:t>F.Jakab</w:t>
      </w:r>
      <w:proofErr w:type="spellEnd"/>
      <w:r w:rsidR="003D6D71">
        <w:t xml:space="preserve">, ktorý to vedie </w:t>
      </w:r>
      <w:r w:rsidR="00C712E4">
        <w:t xml:space="preserve">knižnicu </w:t>
      </w:r>
      <w:r w:rsidR="003D6D71">
        <w:t>robí svoju prácu veľmi dobre, čoraz viac sa rozvíja knižnica, z rok</w:t>
      </w:r>
      <w:r w:rsidR="00C712E4">
        <w:t>a</w:t>
      </w:r>
      <w:r w:rsidR="003D6D71">
        <w:t xml:space="preserve"> na rok sa pribúdajú nielen nové knihy ale aj čitate</w:t>
      </w:r>
      <w:r w:rsidR="00C60BE8">
        <w:t>l</w:t>
      </w:r>
      <w:r w:rsidR="003D6D71">
        <w:t>ia.</w:t>
      </w:r>
    </w:p>
    <w:p w14:paraId="4AA2BD62" w14:textId="6BF2B1DC" w:rsidR="003D6D71" w:rsidRPr="00E7723D" w:rsidRDefault="003D6D71" w:rsidP="00EC79B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Norbert </w:t>
      </w:r>
      <w:proofErr w:type="spellStart"/>
      <w:r>
        <w:t>Zsitva</w:t>
      </w:r>
      <w:proofErr w:type="spellEnd"/>
      <w:r>
        <w:t>, starosta obce  odpovedal, že v kultúrnom dome funguje umelecká škola, kultúrne spolky.</w:t>
      </w:r>
    </w:p>
    <w:p w14:paraId="0277B36A" w14:textId="1C30A609" w:rsidR="00E7723D" w:rsidRDefault="006A06BE" w:rsidP="00EC79B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rPr>
          <w:bCs/>
        </w:rPr>
        <w:t xml:space="preserve">-obyvateľka </w:t>
      </w:r>
      <w:proofErr w:type="spellStart"/>
      <w:r>
        <w:rPr>
          <w:bCs/>
        </w:rPr>
        <w:t>M.Uzsáková</w:t>
      </w:r>
      <w:proofErr w:type="spellEnd"/>
      <w:r>
        <w:rPr>
          <w:bCs/>
        </w:rPr>
        <w:t xml:space="preserve"> sa sťažovala na to, že keď robili kanalizáciu, veľké autá pošpinili stenu ich garáž</w:t>
      </w:r>
      <w:r w:rsidR="00C712E4">
        <w:rPr>
          <w:bCs/>
        </w:rPr>
        <w:t>e</w:t>
      </w:r>
      <w:r>
        <w:rPr>
          <w:bCs/>
        </w:rPr>
        <w:t>, pri ktorej nie je plot, je 30cm od ulice.  Ďalej sa sťažovala na suseda, že parkuje vždy na ceste.</w:t>
      </w:r>
      <w:r w:rsidR="00C712E4">
        <w:rPr>
          <w:bCs/>
        </w:rPr>
        <w:t xml:space="preserve"> Spomenula aj problém so žľabom. </w:t>
      </w:r>
    </w:p>
    <w:p w14:paraId="163E6B2B" w14:textId="7AAFD474" w:rsidR="006A06BE" w:rsidRDefault="006A06BE" w:rsidP="00EC79BC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rPr>
          <w:bCs/>
        </w:rPr>
        <w:t xml:space="preserve">Norbert </w:t>
      </w:r>
      <w:proofErr w:type="spellStart"/>
      <w:r>
        <w:rPr>
          <w:bCs/>
        </w:rPr>
        <w:t>Uzsák</w:t>
      </w:r>
      <w:proofErr w:type="spellEnd"/>
      <w:r>
        <w:rPr>
          <w:bCs/>
        </w:rPr>
        <w:t>, náčelník obecnej polície na to odpovedal, že je dohodnutý s </w:t>
      </w:r>
      <w:r w:rsidR="00C712E4">
        <w:rPr>
          <w:bCs/>
        </w:rPr>
        <w:t>pánom</w:t>
      </w:r>
      <w:r>
        <w:rPr>
          <w:bCs/>
        </w:rPr>
        <w:t xml:space="preserve">, ktorý príde o pár dní, so starostom idú pozrieť ulice a problematiku s parkovaním pred domami, aby navrhol riešenie </w:t>
      </w:r>
      <w:r w:rsidR="00671D84">
        <w:rPr>
          <w:bCs/>
        </w:rPr>
        <w:t>, kde môžeme uložiť tabule – zákaz parkovania.</w:t>
      </w:r>
    </w:p>
    <w:p w14:paraId="113EEF47" w14:textId="77777777" w:rsidR="00671D84" w:rsidRDefault="00671D84" w:rsidP="00E7723D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</w:p>
    <w:p w14:paraId="398E9377" w14:textId="23DBFE0D" w:rsidR="00ED1CE6" w:rsidRPr="003D6D71" w:rsidRDefault="003D6D71" w:rsidP="00ED1CE6">
      <w:pPr>
        <w:tabs>
          <w:tab w:val="left" w:pos="720"/>
        </w:tabs>
        <w:jc w:val="both"/>
        <w:rPr>
          <w:b/>
        </w:rPr>
      </w:pPr>
      <w:r w:rsidRPr="003D6D71">
        <w:rPr>
          <w:b/>
        </w:rPr>
        <w:t>K bodu č. 13/ Interpelácie poslancov</w:t>
      </w:r>
    </w:p>
    <w:p w14:paraId="49ADFD22" w14:textId="29CEF7FD" w:rsidR="003D6D71" w:rsidRDefault="003D6D71" w:rsidP="00ED1CE6">
      <w:pPr>
        <w:tabs>
          <w:tab w:val="left" w:pos="720"/>
        </w:tabs>
        <w:jc w:val="both"/>
      </w:pPr>
      <w:r>
        <w:t xml:space="preserve">-Zoltán </w:t>
      </w:r>
      <w:proofErr w:type="spellStart"/>
      <w:r>
        <w:t>Zahorcsek</w:t>
      </w:r>
      <w:proofErr w:type="spellEnd"/>
      <w:r>
        <w:t xml:space="preserve">, poslanec OZ – informoval, že od minulého zasadnutia bola komisia vonku pozrieť problematiku na Mierovej ulici pred </w:t>
      </w:r>
      <w:proofErr w:type="spellStart"/>
      <w:r>
        <w:t>M.Uzsákovou</w:t>
      </w:r>
      <w:proofErr w:type="spellEnd"/>
      <w:r>
        <w:t xml:space="preserve">  - odvodňovací kanál je naozaj plný</w:t>
      </w:r>
      <w:r w:rsidR="00C60BE8">
        <w:t xml:space="preserve">, </w:t>
      </w:r>
      <w:r w:rsidR="00C60BE8">
        <w:lastRenderedPageBreak/>
        <w:t>voda tečie cez cestu nie cez kanál, bolo by potrebné spraviť na druhej strane správne odvedenie vody.</w:t>
      </w:r>
      <w:r w:rsidR="006A06BE">
        <w:t xml:space="preserve"> </w:t>
      </w:r>
      <w:r w:rsidR="00C60BE8">
        <w:t xml:space="preserve"> </w:t>
      </w:r>
    </w:p>
    <w:p w14:paraId="2699B63F" w14:textId="037F6B4C" w:rsidR="006A06BE" w:rsidRDefault="006A06BE" w:rsidP="00ED1CE6">
      <w:pPr>
        <w:tabs>
          <w:tab w:val="left" w:pos="720"/>
        </w:tabs>
        <w:jc w:val="both"/>
      </w:pPr>
      <w:r>
        <w:t xml:space="preserve">Norbert </w:t>
      </w:r>
      <w:proofErr w:type="spellStart"/>
      <w:r>
        <w:t>Zsitva</w:t>
      </w:r>
      <w:proofErr w:type="spellEnd"/>
      <w:r>
        <w:t>, starosta obce na to odpovedal, že musí zavolať projektanta, aby pozrel a navrhol riešenie problému.</w:t>
      </w:r>
    </w:p>
    <w:p w14:paraId="4A43E5AD" w14:textId="5749E3A6" w:rsidR="006A06BE" w:rsidRDefault="00671D84" w:rsidP="00ED1CE6">
      <w:pPr>
        <w:tabs>
          <w:tab w:val="left" w:pos="720"/>
        </w:tabs>
        <w:jc w:val="both"/>
      </w:pPr>
      <w:r>
        <w:t xml:space="preserve">Zoltán </w:t>
      </w:r>
      <w:proofErr w:type="spellStart"/>
      <w:r>
        <w:t>Zahorcsek</w:t>
      </w:r>
      <w:proofErr w:type="spellEnd"/>
      <w:r>
        <w:t xml:space="preserve"> tiež upozornil prítomných na problematiku havarijného stavu na Hlavnej ulici za domom Mariána </w:t>
      </w:r>
      <w:proofErr w:type="spellStart"/>
      <w:r>
        <w:t>Harisa</w:t>
      </w:r>
      <w:proofErr w:type="spellEnd"/>
      <w:r>
        <w:t xml:space="preserve">, kde vlastníkom pozemku sú </w:t>
      </w:r>
      <w:proofErr w:type="spellStart"/>
      <w:r>
        <w:t>Hégerovci</w:t>
      </w:r>
      <w:proofErr w:type="spellEnd"/>
      <w:r>
        <w:t xml:space="preserve">, a je na </w:t>
      </w:r>
      <w:r w:rsidR="00C712E4">
        <w:t>ňom</w:t>
      </w:r>
      <w:r>
        <w:t xml:space="preserve"> aj rodinný dom v dezolátnom stave. Najprv tam je potrebné odpojiť elektrinu, potom musia zbúrať dom.</w:t>
      </w:r>
    </w:p>
    <w:p w14:paraId="235E26BA" w14:textId="6E0085C2" w:rsidR="00671D84" w:rsidRDefault="00671D84" w:rsidP="00ED1CE6">
      <w:pPr>
        <w:tabs>
          <w:tab w:val="left" w:pos="720"/>
        </w:tabs>
        <w:jc w:val="both"/>
      </w:pPr>
    </w:p>
    <w:p w14:paraId="25185BAA" w14:textId="770606F7" w:rsidR="00671D84" w:rsidRDefault="00671D84" w:rsidP="00ED1CE6">
      <w:pPr>
        <w:tabs>
          <w:tab w:val="left" w:pos="720"/>
        </w:tabs>
        <w:jc w:val="both"/>
      </w:pPr>
      <w:r>
        <w:t xml:space="preserve">-Monika </w:t>
      </w:r>
      <w:proofErr w:type="spellStart"/>
      <w:r>
        <w:t>Hégérová</w:t>
      </w:r>
      <w:proofErr w:type="spellEnd"/>
      <w:r>
        <w:t>, poslankyňa OZ sa spýtala, kedy budú môcť občania napojiť na kanalizáciu?</w:t>
      </w:r>
    </w:p>
    <w:p w14:paraId="3D461A08" w14:textId="27610167" w:rsidR="00671D84" w:rsidRDefault="00671D84" w:rsidP="00ED1CE6">
      <w:pPr>
        <w:tabs>
          <w:tab w:val="left" w:pos="720"/>
        </w:tabs>
        <w:jc w:val="both"/>
      </w:pPr>
      <w:r>
        <w:t xml:space="preserve">Norbert </w:t>
      </w:r>
      <w:proofErr w:type="spellStart"/>
      <w:r>
        <w:t>Zsitva</w:t>
      </w:r>
      <w:proofErr w:type="spellEnd"/>
      <w:r>
        <w:t>, starosta obce pripomenul 20.október 2025, kedy budú  občania oboznámení s priebehom napojenia sa na kanalizáciu.</w:t>
      </w:r>
    </w:p>
    <w:p w14:paraId="6B999B25" w14:textId="48AF332B" w:rsidR="00671D84" w:rsidRDefault="00671D84" w:rsidP="00ED1CE6">
      <w:pPr>
        <w:tabs>
          <w:tab w:val="left" w:pos="720"/>
        </w:tabs>
        <w:jc w:val="both"/>
      </w:pPr>
      <w:r>
        <w:t>Ďalej poprosila, aby bolo v obci cez obecný rozhlas znovu vydané hlásenie majiteľom rodinných domov.</w:t>
      </w:r>
    </w:p>
    <w:p w14:paraId="4CE56348" w14:textId="2E5CDC94" w:rsidR="00C60BE8" w:rsidRDefault="004F0FF1" w:rsidP="00ED1CE6">
      <w:pPr>
        <w:tabs>
          <w:tab w:val="left" w:pos="720"/>
        </w:tabs>
        <w:jc w:val="both"/>
      </w:pPr>
      <w:r>
        <w:t>Ďalej žiadala, aby jej bol doručen</w:t>
      </w:r>
      <w:r w:rsidR="00C712E4">
        <w:t>ý</w:t>
      </w:r>
      <w:r>
        <w:t xml:space="preserve"> zoznam žiadateľov  </w:t>
      </w:r>
      <w:r w:rsidR="00C712E4">
        <w:t xml:space="preserve">o </w:t>
      </w:r>
      <w:r>
        <w:t xml:space="preserve">nájomný byt. </w:t>
      </w:r>
    </w:p>
    <w:p w14:paraId="498A633B" w14:textId="77777777" w:rsidR="004F0FF1" w:rsidRDefault="004F0FF1" w:rsidP="00ED1CE6">
      <w:pPr>
        <w:tabs>
          <w:tab w:val="left" w:pos="720"/>
        </w:tabs>
        <w:jc w:val="both"/>
      </w:pPr>
    </w:p>
    <w:p w14:paraId="0CFBF100" w14:textId="2E4A4FB0" w:rsidR="00C60BE8" w:rsidRPr="00C60BE8" w:rsidRDefault="00C60BE8" w:rsidP="00ED1CE6">
      <w:pPr>
        <w:tabs>
          <w:tab w:val="left" w:pos="720"/>
        </w:tabs>
        <w:jc w:val="both"/>
        <w:rPr>
          <w:b/>
        </w:rPr>
      </w:pPr>
      <w:r w:rsidRPr="00C60BE8">
        <w:rPr>
          <w:b/>
        </w:rPr>
        <w:t>K bodu č. 14/ Záver</w:t>
      </w:r>
    </w:p>
    <w:p w14:paraId="73DFED4C" w14:textId="607F9EA4" w:rsidR="00C60BE8" w:rsidRDefault="00C60BE8" w:rsidP="00ED1CE6">
      <w:pPr>
        <w:tabs>
          <w:tab w:val="left" w:pos="720"/>
        </w:tabs>
        <w:jc w:val="both"/>
      </w:pPr>
      <w:r>
        <w:t>Keďže viac bodov nebolo, starosta obce poďakoval za účasť a ukončil zasadnutie.</w:t>
      </w:r>
    </w:p>
    <w:p w14:paraId="1AF5F237" w14:textId="4236E1D6" w:rsidR="00C60BE8" w:rsidRDefault="00C60BE8" w:rsidP="00ED1CE6">
      <w:pPr>
        <w:tabs>
          <w:tab w:val="left" w:pos="720"/>
        </w:tabs>
        <w:jc w:val="both"/>
      </w:pPr>
    </w:p>
    <w:p w14:paraId="4E829E77" w14:textId="6EB5DD15" w:rsidR="00C60BE8" w:rsidRDefault="00C60BE8" w:rsidP="00ED1CE6">
      <w:pPr>
        <w:tabs>
          <w:tab w:val="left" w:pos="720"/>
        </w:tabs>
        <w:jc w:val="both"/>
      </w:pPr>
    </w:p>
    <w:p w14:paraId="51EF61CB" w14:textId="678789A0" w:rsidR="00EC79BC" w:rsidRDefault="00EC79BC" w:rsidP="00ED1CE6">
      <w:pPr>
        <w:tabs>
          <w:tab w:val="left" w:pos="720"/>
        </w:tabs>
        <w:jc w:val="both"/>
      </w:pPr>
    </w:p>
    <w:p w14:paraId="55B7BA02" w14:textId="0467B460" w:rsidR="00EC79BC" w:rsidRDefault="00EC79BC" w:rsidP="00ED1CE6">
      <w:pPr>
        <w:tabs>
          <w:tab w:val="left" w:pos="720"/>
        </w:tabs>
        <w:jc w:val="both"/>
      </w:pPr>
    </w:p>
    <w:p w14:paraId="197F6B98" w14:textId="484F59D8" w:rsidR="00EC79BC" w:rsidRDefault="00EC79BC" w:rsidP="00ED1CE6">
      <w:pPr>
        <w:tabs>
          <w:tab w:val="left" w:pos="720"/>
        </w:tabs>
        <w:jc w:val="both"/>
      </w:pPr>
    </w:p>
    <w:p w14:paraId="27369314" w14:textId="73B53769" w:rsidR="00EC79BC" w:rsidRDefault="00EC79BC" w:rsidP="00ED1CE6">
      <w:pPr>
        <w:tabs>
          <w:tab w:val="left" w:pos="720"/>
        </w:tabs>
        <w:jc w:val="both"/>
      </w:pPr>
    </w:p>
    <w:p w14:paraId="0A1BAC7C" w14:textId="62B4D5E7" w:rsidR="00EC79BC" w:rsidRDefault="00EC79BC" w:rsidP="00ED1CE6">
      <w:pPr>
        <w:tabs>
          <w:tab w:val="left" w:pos="720"/>
        </w:tabs>
        <w:jc w:val="both"/>
      </w:pPr>
    </w:p>
    <w:p w14:paraId="4E7EFC59" w14:textId="78A3BEB7" w:rsidR="00EC79BC" w:rsidRDefault="00EC79BC" w:rsidP="00ED1CE6">
      <w:pPr>
        <w:tabs>
          <w:tab w:val="left" w:pos="720"/>
        </w:tabs>
        <w:jc w:val="both"/>
      </w:pPr>
    </w:p>
    <w:p w14:paraId="3CD87142" w14:textId="567DD7B4" w:rsidR="00EC79BC" w:rsidRDefault="00EC79BC" w:rsidP="00ED1CE6">
      <w:pPr>
        <w:tabs>
          <w:tab w:val="left" w:pos="720"/>
        </w:tabs>
        <w:jc w:val="both"/>
      </w:pPr>
    </w:p>
    <w:p w14:paraId="34C8EF5B" w14:textId="1B933D2B" w:rsidR="00EC79BC" w:rsidRDefault="00EC79BC" w:rsidP="00ED1CE6">
      <w:pPr>
        <w:tabs>
          <w:tab w:val="left" w:pos="720"/>
        </w:tabs>
        <w:jc w:val="both"/>
      </w:pPr>
    </w:p>
    <w:p w14:paraId="7A9E5C8E" w14:textId="2851ADCC" w:rsidR="00EC79BC" w:rsidRDefault="00EC79BC" w:rsidP="00ED1CE6">
      <w:pPr>
        <w:tabs>
          <w:tab w:val="left" w:pos="720"/>
        </w:tabs>
        <w:jc w:val="both"/>
      </w:pPr>
    </w:p>
    <w:p w14:paraId="60852879" w14:textId="6F6EA117" w:rsidR="00EC79BC" w:rsidRDefault="00EC79BC" w:rsidP="00ED1CE6">
      <w:pPr>
        <w:tabs>
          <w:tab w:val="left" w:pos="720"/>
        </w:tabs>
        <w:jc w:val="both"/>
      </w:pPr>
    </w:p>
    <w:p w14:paraId="0226E838" w14:textId="29A75F5F" w:rsidR="00EC79BC" w:rsidRDefault="00EC79BC" w:rsidP="00ED1CE6">
      <w:pPr>
        <w:tabs>
          <w:tab w:val="left" w:pos="720"/>
        </w:tabs>
        <w:jc w:val="both"/>
      </w:pPr>
    </w:p>
    <w:p w14:paraId="15028DBE" w14:textId="1E046E6B" w:rsidR="00EC79BC" w:rsidRDefault="00EC79BC" w:rsidP="00ED1CE6">
      <w:pPr>
        <w:tabs>
          <w:tab w:val="left" w:pos="720"/>
        </w:tabs>
        <w:jc w:val="both"/>
      </w:pPr>
    </w:p>
    <w:p w14:paraId="2B0CC1C9" w14:textId="2372F75D" w:rsidR="00EC79BC" w:rsidRDefault="00EC79BC" w:rsidP="00ED1CE6">
      <w:pPr>
        <w:tabs>
          <w:tab w:val="left" w:pos="720"/>
        </w:tabs>
        <w:jc w:val="both"/>
      </w:pPr>
    </w:p>
    <w:p w14:paraId="0C887F3C" w14:textId="6B85C91B" w:rsidR="00EC79BC" w:rsidRDefault="00EC79BC" w:rsidP="00ED1CE6">
      <w:pPr>
        <w:tabs>
          <w:tab w:val="left" w:pos="720"/>
        </w:tabs>
        <w:jc w:val="both"/>
      </w:pPr>
    </w:p>
    <w:p w14:paraId="06810660" w14:textId="1EDE4434" w:rsidR="00EC79BC" w:rsidRDefault="00EC79BC" w:rsidP="00ED1CE6">
      <w:pPr>
        <w:tabs>
          <w:tab w:val="left" w:pos="720"/>
        </w:tabs>
        <w:jc w:val="both"/>
      </w:pPr>
    </w:p>
    <w:p w14:paraId="4FEB42A0" w14:textId="0F67D5C3" w:rsidR="00EC79BC" w:rsidRDefault="00EC79BC" w:rsidP="00ED1CE6">
      <w:pPr>
        <w:tabs>
          <w:tab w:val="left" w:pos="720"/>
        </w:tabs>
        <w:jc w:val="both"/>
      </w:pPr>
    </w:p>
    <w:p w14:paraId="1D8040F4" w14:textId="5C48A36F" w:rsidR="00EC79BC" w:rsidRDefault="00EC79BC" w:rsidP="00ED1CE6">
      <w:pPr>
        <w:tabs>
          <w:tab w:val="left" w:pos="720"/>
        </w:tabs>
        <w:jc w:val="both"/>
      </w:pPr>
    </w:p>
    <w:p w14:paraId="69B2CE83" w14:textId="0BA954BB" w:rsidR="00EC79BC" w:rsidRDefault="00EC79BC" w:rsidP="00ED1CE6">
      <w:pPr>
        <w:tabs>
          <w:tab w:val="left" w:pos="720"/>
        </w:tabs>
        <w:jc w:val="both"/>
      </w:pPr>
    </w:p>
    <w:p w14:paraId="7A2434F0" w14:textId="5A0FE56E" w:rsidR="00EC79BC" w:rsidRDefault="00EC79BC" w:rsidP="00ED1CE6">
      <w:pPr>
        <w:tabs>
          <w:tab w:val="left" w:pos="720"/>
        </w:tabs>
        <w:jc w:val="both"/>
      </w:pPr>
    </w:p>
    <w:p w14:paraId="2EE18BBF" w14:textId="1DBAEF9D" w:rsidR="00EC79BC" w:rsidRDefault="00EC79BC" w:rsidP="00ED1CE6">
      <w:pPr>
        <w:tabs>
          <w:tab w:val="left" w:pos="720"/>
        </w:tabs>
        <w:jc w:val="both"/>
      </w:pPr>
    </w:p>
    <w:p w14:paraId="2787099E" w14:textId="0288B2FE" w:rsidR="00EC79BC" w:rsidRDefault="00EC79BC" w:rsidP="00ED1CE6">
      <w:pPr>
        <w:tabs>
          <w:tab w:val="left" w:pos="720"/>
        </w:tabs>
        <w:jc w:val="both"/>
      </w:pPr>
    </w:p>
    <w:p w14:paraId="51475D6A" w14:textId="39D78C9E" w:rsidR="00EC79BC" w:rsidRDefault="00EC79BC" w:rsidP="00ED1CE6">
      <w:pPr>
        <w:tabs>
          <w:tab w:val="left" w:pos="720"/>
        </w:tabs>
        <w:jc w:val="both"/>
      </w:pPr>
    </w:p>
    <w:p w14:paraId="1D3A6377" w14:textId="64068C71" w:rsidR="00EC79BC" w:rsidRDefault="00EC79BC" w:rsidP="00ED1CE6">
      <w:pPr>
        <w:tabs>
          <w:tab w:val="left" w:pos="720"/>
        </w:tabs>
        <w:jc w:val="both"/>
      </w:pPr>
    </w:p>
    <w:p w14:paraId="6A46BE70" w14:textId="3704C467" w:rsidR="00EC79BC" w:rsidRDefault="00EC79BC" w:rsidP="00ED1CE6">
      <w:pPr>
        <w:tabs>
          <w:tab w:val="left" w:pos="720"/>
        </w:tabs>
        <w:jc w:val="both"/>
      </w:pPr>
    </w:p>
    <w:p w14:paraId="4CEF649B" w14:textId="16F36933" w:rsidR="00EC79BC" w:rsidRDefault="00EC79BC" w:rsidP="00ED1CE6">
      <w:pPr>
        <w:tabs>
          <w:tab w:val="left" w:pos="720"/>
        </w:tabs>
        <w:jc w:val="both"/>
      </w:pPr>
    </w:p>
    <w:p w14:paraId="131789AB" w14:textId="09092B2F" w:rsidR="00EC79BC" w:rsidRDefault="00EC79BC" w:rsidP="00ED1CE6">
      <w:pPr>
        <w:tabs>
          <w:tab w:val="left" w:pos="720"/>
        </w:tabs>
        <w:jc w:val="both"/>
      </w:pPr>
    </w:p>
    <w:p w14:paraId="3FCA572E" w14:textId="507F66E3" w:rsidR="00EC79BC" w:rsidRDefault="00EC79BC" w:rsidP="00ED1CE6">
      <w:pPr>
        <w:tabs>
          <w:tab w:val="left" w:pos="720"/>
        </w:tabs>
        <w:jc w:val="both"/>
      </w:pPr>
    </w:p>
    <w:p w14:paraId="429AF0E0" w14:textId="4D17961E" w:rsidR="00EC79BC" w:rsidRDefault="00EC79BC" w:rsidP="00ED1CE6">
      <w:pPr>
        <w:tabs>
          <w:tab w:val="left" w:pos="720"/>
        </w:tabs>
        <w:jc w:val="both"/>
      </w:pPr>
    </w:p>
    <w:p w14:paraId="1CE6E773" w14:textId="6149E57E" w:rsidR="00EC79BC" w:rsidRDefault="00EC79BC" w:rsidP="00ED1CE6">
      <w:pPr>
        <w:tabs>
          <w:tab w:val="left" w:pos="720"/>
        </w:tabs>
        <w:jc w:val="both"/>
      </w:pPr>
    </w:p>
    <w:p w14:paraId="6AF5EDE2" w14:textId="77B3F281" w:rsidR="00EC79BC" w:rsidRDefault="00EC79BC" w:rsidP="00ED1CE6">
      <w:pPr>
        <w:tabs>
          <w:tab w:val="left" w:pos="720"/>
        </w:tabs>
        <w:jc w:val="both"/>
      </w:pPr>
    </w:p>
    <w:p w14:paraId="79EA139F" w14:textId="77777777" w:rsidR="00C60BE8" w:rsidRDefault="00C60BE8" w:rsidP="00ED1CE6">
      <w:pPr>
        <w:tabs>
          <w:tab w:val="left" w:pos="720"/>
        </w:tabs>
        <w:jc w:val="both"/>
      </w:pPr>
    </w:p>
    <w:p w14:paraId="238FFD83" w14:textId="77777777" w:rsidR="00C60BE8" w:rsidRPr="002557E2" w:rsidRDefault="00C60BE8" w:rsidP="00C60BE8">
      <w:pPr>
        <w:jc w:val="center"/>
        <w:rPr>
          <w:b/>
        </w:rPr>
      </w:pPr>
      <w:r>
        <w:rPr>
          <w:b/>
        </w:rPr>
        <w:lastRenderedPageBreak/>
        <w:t>Uznesenia</w:t>
      </w:r>
    </w:p>
    <w:p w14:paraId="65FD51C5" w14:textId="77777777" w:rsidR="00C60BE8" w:rsidRDefault="00C60BE8" w:rsidP="00C60BE8">
      <w:pPr>
        <w:jc w:val="center"/>
        <w:rPr>
          <w:b/>
        </w:rPr>
      </w:pPr>
      <w:r>
        <w:rPr>
          <w:b/>
        </w:rPr>
        <w:t>prijaté</w:t>
      </w:r>
      <w:r w:rsidRPr="002557E2">
        <w:rPr>
          <w:b/>
        </w:rPr>
        <w:t xml:space="preserve"> dňa </w:t>
      </w:r>
      <w:r>
        <w:rPr>
          <w:b/>
        </w:rPr>
        <w:t xml:space="preserve">2.9.2025 </w:t>
      </w:r>
      <w:r w:rsidRPr="002557E2">
        <w:rPr>
          <w:b/>
        </w:rPr>
        <w:t xml:space="preserve">na </w:t>
      </w:r>
      <w:r>
        <w:rPr>
          <w:b/>
        </w:rPr>
        <w:t>36</w:t>
      </w:r>
      <w:r w:rsidRPr="002557E2">
        <w:rPr>
          <w:b/>
        </w:rPr>
        <w:t>. zasadnutí</w:t>
      </w:r>
      <w:r>
        <w:rPr>
          <w:b/>
        </w:rPr>
        <w:t xml:space="preserve"> </w:t>
      </w:r>
      <w:r w:rsidRPr="002557E2">
        <w:rPr>
          <w:b/>
        </w:rPr>
        <w:t>Obecného zastupiteľstva v</w:t>
      </w:r>
      <w:r>
        <w:rPr>
          <w:b/>
        </w:rPr>
        <w:t> </w:t>
      </w:r>
      <w:r w:rsidRPr="002557E2">
        <w:rPr>
          <w:b/>
        </w:rPr>
        <w:t>P</w:t>
      </w:r>
      <w:r>
        <w:rPr>
          <w:b/>
        </w:rPr>
        <w:t xml:space="preserve"> </w:t>
      </w:r>
      <w:r w:rsidRPr="002557E2">
        <w:rPr>
          <w:b/>
        </w:rPr>
        <w:t>r</w:t>
      </w:r>
      <w:r>
        <w:rPr>
          <w:b/>
        </w:rPr>
        <w:t xml:space="preserve"> </w:t>
      </w:r>
      <w:r w:rsidRPr="002557E2">
        <w:rPr>
          <w:b/>
        </w:rPr>
        <w:t>i</w:t>
      </w:r>
      <w:r>
        <w:rPr>
          <w:b/>
        </w:rPr>
        <w:t> </w:t>
      </w:r>
      <w:r w:rsidRPr="002557E2">
        <w:rPr>
          <w:b/>
        </w:rPr>
        <w:t>b</w:t>
      </w:r>
      <w:r>
        <w:rPr>
          <w:b/>
        </w:rPr>
        <w:t xml:space="preserve"> </w:t>
      </w:r>
      <w:r w:rsidRPr="002557E2">
        <w:rPr>
          <w:b/>
        </w:rPr>
        <w:t>e</w:t>
      </w:r>
      <w:r>
        <w:rPr>
          <w:b/>
        </w:rPr>
        <w:t xml:space="preserve"> </w:t>
      </w:r>
      <w:r w:rsidRPr="002557E2">
        <w:rPr>
          <w:b/>
        </w:rPr>
        <w:t>t</w:t>
      </w:r>
      <w:r>
        <w:rPr>
          <w:b/>
        </w:rPr>
        <w:t xml:space="preserve"> </w:t>
      </w:r>
      <w:r w:rsidRPr="002557E2">
        <w:rPr>
          <w:b/>
        </w:rPr>
        <w:t>e</w:t>
      </w:r>
    </w:p>
    <w:p w14:paraId="5CCE8BF2" w14:textId="77777777" w:rsidR="00C60BE8" w:rsidRPr="00ED1CE6" w:rsidRDefault="00C60BE8" w:rsidP="00ED1CE6">
      <w:pPr>
        <w:tabs>
          <w:tab w:val="left" w:pos="720"/>
        </w:tabs>
        <w:jc w:val="both"/>
      </w:pPr>
    </w:p>
    <w:p w14:paraId="6107C767" w14:textId="77777777" w:rsidR="003C77D6" w:rsidRDefault="003C77D6" w:rsidP="005F03C1">
      <w:pPr>
        <w:tabs>
          <w:tab w:val="left" w:pos="720"/>
        </w:tabs>
        <w:jc w:val="both"/>
        <w:rPr>
          <w:b/>
        </w:rPr>
      </w:pPr>
    </w:p>
    <w:p w14:paraId="7852ABB3" w14:textId="0C5865E3" w:rsidR="007C630A" w:rsidRDefault="007C630A" w:rsidP="007C630A">
      <w:pPr>
        <w:tabs>
          <w:tab w:val="left" w:pos="720"/>
        </w:tabs>
        <w:jc w:val="center"/>
        <w:rPr>
          <w:b/>
        </w:rPr>
      </w:pPr>
      <w:r>
        <w:rPr>
          <w:b/>
        </w:rPr>
        <w:t>U z n e s e n i e</w:t>
      </w:r>
    </w:p>
    <w:p w14:paraId="1691E8A4" w14:textId="6C9AFA7D" w:rsidR="007C630A" w:rsidRDefault="007C630A" w:rsidP="007C630A">
      <w:pPr>
        <w:jc w:val="center"/>
        <w:rPr>
          <w:b/>
          <w:bCs/>
        </w:rPr>
      </w:pPr>
      <w:r>
        <w:rPr>
          <w:b/>
          <w:bCs/>
        </w:rPr>
        <w:t xml:space="preserve">č. </w:t>
      </w:r>
      <w:r w:rsidR="00207440">
        <w:rPr>
          <w:b/>
          <w:bCs/>
        </w:rPr>
        <w:t>592/2025</w:t>
      </w:r>
      <w:r>
        <w:rPr>
          <w:b/>
          <w:bCs/>
        </w:rPr>
        <w:t xml:space="preserve"> </w:t>
      </w:r>
    </w:p>
    <w:p w14:paraId="7696A3BB" w14:textId="77777777" w:rsidR="007C630A" w:rsidRDefault="007C630A" w:rsidP="007C630A">
      <w:pPr>
        <w:jc w:val="both"/>
      </w:pPr>
      <w:r>
        <w:t>Obecné zastupiteľstvo  v  Pribete</w:t>
      </w:r>
    </w:p>
    <w:p w14:paraId="0C143A11" w14:textId="77777777" w:rsidR="007C630A" w:rsidRDefault="007C630A" w:rsidP="001122EA">
      <w:pPr>
        <w:jc w:val="both"/>
        <w:rPr>
          <w:b/>
        </w:rPr>
      </w:pPr>
      <w:r>
        <w:rPr>
          <w:b/>
        </w:rPr>
        <w:t>berie na vedomie,</w:t>
      </w:r>
    </w:p>
    <w:p w14:paraId="7F045ED6" w14:textId="77777777" w:rsidR="007C630A" w:rsidRPr="009126E6" w:rsidRDefault="007C630A" w:rsidP="001122EA">
      <w:pPr>
        <w:jc w:val="both"/>
        <w:rPr>
          <w:b/>
        </w:rPr>
      </w:pPr>
      <w:r>
        <w:t xml:space="preserve">správu o plnení uznesení, ktorú podala Ing. Soňa </w:t>
      </w:r>
      <w:proofErr w:type="spellStart"/>
      <w:r>
        <w:t>Zahorcseková</w:t>
      </w:r>
      <w:proofErr w:type="spellEnd"/>
      <w:r>
        <w:t xml:space="preserve">, prednostka </w:t>
      </w:r>
      <w:proofErr w:type="spellStart"/>
      <w:r>
        <w:t>OcÚ</w:t>
      </w:r>
      <w:proofErr w:type="spellEnd"/>
      <w:r>
        <w:t xml:space="preserve"> nasledovne:</w:t>
      </w:r>
    </w:p>
    <w:p w14:paraId="65B72E94" w14:textId="77777777" w:rsidR="007C630A" w:rsidRDefault="007C630A" w:rsidP="001122EA">
      <w:pPr>
        <w:jc w:val="both"/>
        <w:rPr>
          <w:b/>
        </w:rPr>
      </w:pPr>
      <w:r>
        <w:rPr>
          <w:b/>
        </w:rPr>
        <w:t>Splnené uznesenia:</w:t>
      </w:r>
    </w:p>
    <w:p w14:paraId="4D922CCF" w14:textId="5431454E" w:rsidR="0076418E" w:rsidRP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76418E">
        <w:rPr>
          <w:bCs/>
        </w:rPr>
        <w:t>572/2025</w:t>
      </w:r>
      <w:r>
        <w:rPr>
          <w:bCs/>
        </w:rPr>
        <w:t xml:space="preserve"> U</w:t>
      </w:r>
      <w:r>
        <w:t>zatvorenie nájomnej zmluvy na nájom rodinného domu na ulici Nový rad 65, Pribeta pre Zsolta Korába od 1.10.2025 do 30.6.2028, nájomné 170 eur/mesiac.</w:t>
      </w:r>
    </w:p>
    <w:p w14:paraId="54F62F7C" w14:textId="7110ED96" w:rsidR="0076418E" w:rsidRP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76418E">
        <w:rPr>
          <w:bCs/>
        </w:rPr>
        <w:t>573/2025</w:t>
      </w:r>
      <w:r>
        <w:rPr>
          <w:bCs/>
        </w:rPr>
        <w:t xml:space="preserve"> U</w:t>
      </w:r>
      <w:r>
        <w:t xml:space="preserve">zatvorenie nájomnej zmluvy na nájom rodinného domu na Podzáhradnej ulici 9, Pribeta pre Juraja </w:t>
      </w:r>
      <w:proofErr w:type="spellStart"/>
      <w:r>
        <w:t>Szencziho</w:t>
      </w:r>
      <w:proofErr w:type="spellEnd"/>
      <w:r>
        <w:t xml:space="preserve"> od 9.9.2025 do 30.6.2028, nájomné 120 eur/mesiac.</w:t>
      </w:r>
    </w:p>
    <w:p w14:paraId="249111AE" w14:textId="77777777" w:rsidR="0076418E" w:rsidRDefault="0076418E" w:rsidP="001122EA">
      <w:pPr>
        <w:pStyle w:val="Zkladntext"/>
        <w:widowControl w:val="0"/>
        <w:tabs>
          <w:tab w:val="left" w:pos="720"/>
        </w:tabs>
        <w:suppressAutoHyphens/>
        <w:jc w:val="both"/>
      </w:pPr>
    </w:p>
    <w:p w14:paraId="53BAD08C" w14:textId="65008EA9" w:rsidR="007C630A" w:rsidRDefault="007C630A" w:rsidP="001122EA">
      <w:pPr>
        <w:pStyle w:val="Zkladntext"/>
        <w:widowControl w:val="0"/>
        <w:tabs>
          <w:tab w:val="left" w:pos="720"/>
        </w:tabs>
        <w:suppressAutoHyphens/>
        <w:jc w:val="both"/>
        <w:rPr>
          <w:b/>
        </w:rPr>
      </w:pPr>
      <w:r>
        <w:rPr>
          <w:b/>
        </w:rPr>
        <w:t xml:space="preserve">OZ Pribeta necháva v platnosti nasledovné uznesenia:   </w:t>
      </w:r>
    </w:p>
    <w:p w14:paraId="4E2B93C2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 xml:space="preserve">293/2016    Žiadosť Renáty </w:t>
      </w:r>
      <w:proofErr w:type="spellStart"/>
      <w:r>
        <w:rPr>
          <w:bCs/>
        </w:rPr>
        <w:t>Tornócziovej</w:t>
      </w:r>
      <w:proofErr w:type="spellEnd"/>
      <w:r>
        <w:rPr>
          <w:bCs/>
        </w:rPr>
        <w:t xml:space="preserve"> o riešenie situácie ohľadom túlavých psov v obci</w:t>
      </w:r>
    </w:p>
    <w:p w14:paraId="78D05EED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 xml:space="preserve">357/2016    Nevyhnutné opravy nájomného bytového domu (okná, steny, strecha) na Hlavnej ulici č. 43 </w:t>
      </w:r>
    </w:p>
    <w:p w14:paraId="6CD6A80D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>572/2021   Odpredaj pozemkov vedených Okresným úradom Komárno, Katastrálny odbor v </w:t>
      </w:r>
      <w:proofErr w:type="spellStart"/>
      <w:r>
        <w:t>k.ú</w:t>
      </w:r>
      <w:proofErr w:type="spellEnd"/>
      <w:r>
        <w:t xml:space="preserve">. Pribeta na LV č. 1957, </w:t>
      </w:r>
      <w:proofErr w:type="spellStart"/>
      <w:r>
        <w:t>parc</w:t>
      </w:r>
      <w:proofErr w:type="spellEnd"/>
      <w:r>
        <w:t>. č. 11/22 – zastavaná plocha a nádvorie o výmere 500 m2</w:t>
      </w:r>
    </w:p>
    <w:p w14:paraId="01F9E19A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>a </w:t>
      </w:r>
      <w:proofErr w:type="spellStart"/>
      <w:r>
        <w:t>parc</w:t>
      </w:r>
      <w:proofErr w:type="spellEnd"/>
      <w:r>
        <w:t>, č. 11/51 – záhrada o výmere 508 m2 pre Viliama Štefánika, Revolučná 9, Pribeta za kúpnu cenu 3 eurá/m2</w:t>
      </w:r>
    </w:p>
    <w:p w14:paraId="6A50938E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>594/2021  Začatie geodetických zameraní a odkúpenie pozemkov na ulici Jarmočnej, Podzáhradnej a medzi Kvetnou a Podzáhradnou ulicou.</w:t>
      </w:r>
    </w:p>
    <w:p w14:paraId="30399AC9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>617</w:t>
      </w:r>
      <w:r>
        <w:rPr>
          <w:b/>
          <w:bCs/>
        </w:rPr>
        <w:t>/</w:t>
      </w:r>
      <w:r>
        <w:rPr>
          <w:bCs/>
        </w:rPr>
        <w:t>2021  Rekonštrukcia chodníkov na Kvetnej ulici a basketbalového ihriska v areáli základnej školy.</w:t>
      </w:r>
    </w:p>
    <w:p w14:paraId="2CF3E697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rPr>
          <w:bCs/>
        </w:rPr>
        <w:t xml:space="preserve">633/2021  </w:t>
      </w:r>
      <w:r>
        <w:t xml:space="preserve">Vynosenie drveného stavebného odpadu a vybudovanie pásu na čistenie poľnohospodárskych strojov na základe žiadosti Mikuláša </w:t>
      </w:r>
      <w:proofErr w:type="spellStart"/>
      <w:r>
        <w:t>Tornócziho</w:t>
      </w:r>
      <w:proofErr w:type="spellEnd"/>
    </w:p>
    <w:p w14:paraId="23E1F2F8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rPr>
          <w:bCs/>
        </w:rPr>
        <w:t>877/2022  Prijatie daru</w:t>
      </w:r>
      <w:r>
        <w:t xml:space="preserve"> podielu 1/48 Lívie Černej, rod. </w:t>
      </w:r>
      <w:proofErr w:type="spellStart"/>
      <w:r>
        <w:t>Petákovej</w:t>
      </w:r>
      <w:proofErr w:type="spellEnd"/>
      <w:r>
        <w:t xml:space="preserve">, Špitálska 2, Komárno na pozemku </w:t>
      </w:r>
      <w:proofErr w:type="spellStart"/>
      <w:r>
        <w:t>parc</w:t>
      </w:r>
      <w:proofErr w:type="spellEnd"/>
      <w:r>
        <w:t>. č. 5796/101 – orná pôda o výmere 385 m2</w:t>
      </w:r>
    </w:p>
    <w:p w14:paraId="2E32CBD8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rPr>
          <w:bCs/>
        </w:rPr>
        <w:t>925/2022  Z</w:t>
      </w:r>
      <w:r>
        <w:t>ámena</w:t>
      </w:r>
      <w:r>
        <w:rPr>
          <w:bCs/>
        </w:rPr>
        <w:t xml:space="preserve"> </w:t>
      </w:r>
      <w:r>
        <w:t xml:space="preserve">spoluvlastníckeho podielu – 17/48 na pozemku– </w:t>
      </w:r>
      <w:proofErr w:type="spellStart"/>
      <w:r>
        <w:t>parc</w:t>
      </w:r>
      <w:proofErr w:type="spellEnd"/>
      <w:r>
        <w:t xml:space="preserve">. č. 4999/2 – orná pôda o výmere 268 m2, </w:t>
      </w:r>
      <w:proofErr w:type="spellStart"/>
      <w:r>
        <w:t>parc</w:t>
      </w:r>
      <w:proofErr w:type="spellEnd"/>
      <w:r>
        <w:t xml:space="preserve">. reg. E KN vo vlastníctve AGRO ALPHA 3 </w:t>
      </w:r>
      <w:proofErr w:type="spellStart"/>
      <w:r>
        <w:t>s.r.o</w:t>
      </w:r>
      <w:proofErr w:type="spellEnd"/>
      <w:r>
        <w:t xml:space="preserve">., </w:t>
      </w:r>
      <w:proofErr w:type="spellStart"/>
      <w:r>
        <w:t>Galvaniho</w:t>
      </w:r>
      <w:proofErr w:type="spellEnd"/>
      <w:r>
        <w:t xml:space="preserve"> 7/D, Bratislava, IČO: 46438505 za ornú pôdu vo vlastníctve Obce Pribeta.</w:t>
      </w:r>
    </w:p>
    <w:p w14:paraId="6DC2D656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723B3F">
        <w:rPr>
          <w:bCs/>
        </w:rPr>
        <w:t>184/2023</w:t>
      </w:r>
      <w:r>
        <w:t xml:space="preserve"> O</w:t>
      </w:r>
      <w:r w:rsidRPr="00601728">
        <w:t>bstaranie územného plánu obce Pribeta - Zmeny a doplnky č.3</w:t>
      </w:r>
    </w:p>
    <w:p w14:paraId="66A59C46" w14:textId="77777777" w:rsidR="0076418E" w:rsidRDefault="0076418E" w:rsidP="0076418E">
      <w:pPr>
        <w:keepNext w:val="0"/>
        <w:shd w:val="clear" w:color="auto" w:fill="auto"/>
        <w:tabs>
          <w:tab w:val="left" w:pos="720"/>
        </w:tabs>
        <w:suppressAutoHyphens w:val="0"/>
      </w:pPr>
      <w:r w:rsidRPr="00C621E1">
        <w:rPr>
          <w:bCs/>
        </w:rPr>
        <w:t>218/2023</w:t>
      </w:r>
      <w:r>
        <w:t xml:space="preserve"> Projektová dokumentáciu k rekonštrukcii budovy bývalej materskej školy na nájomné byty - vo verzii 6+8 bytov.</w:t>
      </w:r>
    </w:p>
    <w:p w14:paraId="7A690D28" w14:textId="77777777" w:rsidR="0076418E" w:rsidRPr="00BF45C7" w:rsidRDefault="0076418E" w:rsidP="0076418E">
      <w:pPr>
        <w:keepNext w:val="0"/>
        <w:shd w:val="clear" w:color="auto" w:fill="auto"/>
        <w:tabs>
          <w:tab w:val="left" w:pos="720"/>
        </w:tabs>
        <w:suppressAutoHyphens w:val="0"/>
        <w:rPr>
          <w:bCs/>
        </w:rPr>
      </w:pPr>
      <w:r>
        <w:rPr>
          <w:bCs/>
        </w:rPr>
        <w:t>243/2023 Vybudovanie jednosmernej ulice medzi Hlavnou a Mierovou ulicou</w:t>
      </w:r>
    </w:p>
    <w:p w14:paraId="2B2AAEAB" w14:textId="77777777" w:rsidR="0076418E" w:rsidRDefault="0076418E" w:rsidP="0076418E">
      <w:pPr>
        <w:keepNext w:val="0"/>
        <w:shd w:val="clear" w:color="auto" w:fill="auto"/>
        <w:tabs>
          <w:tab w:val="left" w:pos="720"/>
        </w:tabs>
        <w:suppressAutoHyphens w:val="0"/>
      </w:pPr>
      <w:r>
        <w:t xml:space="preserve">255/2023 Predaj spoluvlastníckeho podielu obce Pribeta na </w:t>
      </w:r>
      <w:proofErr w:type="spellStart"/>
      <w:r>
        <w:t>parc</w:t>
      </w:r>
      <w:proofErr w:type="spellEnd"/>
      <w:r>
        <w:t xml:space="preserve">. č. 1408/5 pre Norberta </w:t>
      </w:r>
      <w:proofErr w:type="spellStart"/>
      <w:r>
        <w:t>Tornócziho</w:t>
      </w:r>
      <w:proofErr w:type="spellEnd"/>
    </w:p>
    <w:p w14:paraId="1F7BA8C5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-76"/>
        </w:tabs>
        <w:autoSpaceDN w:val="0"/>
      </w:pPr>
      <w:r w:rsidRPr="00B360CA">
        <w:rPr>
          <w:bCs/>
        </w:rPr>
        <w:t>315/2024  Odkúpenie</w:t>
      </w:r>
      <w:r>
        <w:t xml:space="preserve"> pozemkov – ornej pôdy, viníc a trvalých trávnych porastov o celkovej výmere 1252,61 m2 od Ivana  Kováča, Žitavská 558, </w:t>
      </w:r>
      <w:proofErr w:type="spellStart"/>
      <w:r>
        <w:t>Hrádek</w:t>
      </w:r>
      <w:proofErr w:type="spellEnd"/>
      <w:r>
        <w:t xml:space="preserve"> nad Nisou, Česká republika za kúpnu cenu 0,50 eur/m2 do vlastníctva obce Pribeta.</w:t>
      </w:r>
    </w:p>
    <w:p w14:paraId="66064E74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-76"/>
        </w:tabs>
        <w:autoSpaceDN w:val="0"/>
      </w:pPr>
      <w:r w:rsidRPr="00B45A13">
        <w:rPr>
          <w:bCs/>
        </w:rPr>
        <w:t>335/2024 Prijatie</w:t>
      </w:r>
      <w:r>
        <w:t xml:space="preserve"> daru – spoluvlastníckeho podielu 51/72 na LV č. 150 </w:t>
      </w:r>
      <w:r>
        <w:rPr>
          <w:b/>
        </w:rPr>
        <w:t xml:space="preserve"> </w:t>
      </w:r>
      <w:r>
        <w:t xml:space="preserve">od </w:t>
      </w:r>
      <w:proofErr w:type="spellStart"/>
      <w:r>
        <w:t>Irén</w:t>
      </w:r>
      <w:proofErr w:type="spellEnd"/>
      <w:r>
        <w:t xml:space="preserve"> Szabó, Podzáhradná 17, Pribeta do vlastníctva obce Pribeta. </w:t>
      </w:r>
    </w:p>
    <w:p w14:paraId="1AFC9D85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-76"/>
        </w:tabs>
        <w:autoSpaceDN w:val="0"/>
        <w:rPr>
          <w:bCs/>
        </w:rPr>
      </w:pPr>
      <w:r w:rsidRPr="00F15344">
        <w:rPr>
          <w:bCs/>
        </w:rPr>
        <w:t xml:space="preserve">357/2024 - </w:t>
      </w:r>
      <w:proofErr w:type="spellStart"/>
      <w:r w:rsidRPr="00F15344">
        <w:rPr>
          <w:bCs/>
        </w:rPr>
        <w:t>Priska</w:t>
      </w:r>
      <w:proofErr w:type="spellEnd"/>
      <w:r w:rsidRPr="00F15344">
        <w:rPr>
          <w:bCs/>
        </w:rPr>
        <w:t xml:space="preserve"> </w:t>
      </w:r>
      <w:proofErr w:type="spellStart"/>
      <w:r w:rsidRPr="00F15344">
        <w:rPr>
          <w:bCs/>
        </w:rPr>
        <w:t>Ilonová</w:t>
      </w:r>
      <w:proofErr w:type="spellEnd"/>
      <w:r w:rsidRPr="00F15344">
        <w:rPr>
          <w:bCs/>
        </w:rPr>
        <w:t xml:space="preserve">, Mierová 21, Pribeta - uzatvorenie zmluvy o budúcej kúpnej zmluve na podiel k prístupovej ceste k pozemkom </w:t>
      </w:r>
      <w:proofErr w:type="spellStart"/>
      <w:r w:rsidRPr="00F15344">
        <w:rPr>
          <w:bCs/>
        </w:rPr>
        <w:t>parc</w:t>
      </w:r>
      <w:proofErr w:type="spellEnd"/>
      <w:r w:rsidRPr="00F15344">
        <w:rPr>
          <w:bCs/>
        </w:rPr>
        <w:t xml:space="preserve">. č. 785/1, 787/1 a 787/2  </w:t>
      </w:r>
    </w:p>
    <w:p w14:paraId="6833C7F0" w14:textId="77777777" w:rsidR="0076418E" w:rsidRPr="004509E6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4509E6">
        <w:rPr>
          <w:bCs/>
        </w:rPr>
        <w:t>432/2024 Povolenie</w:t>
      </w:r>
      <w:r>
        <w:rPr>
          <w:bCs/>
        </w:rPr>
        <w:t xml:space="preserve"> na namontovanie hydraulického </w:t>
      </w:r>
      <w:proofErr w:type="spellStart"/>
      <w:r>
        <w:rPr>
          <w:bCs/>
        </w:rPr>
        <w:t>zatvárača</w:t>
      </w:r>
      <w:proofErr w:type="spellEnd"/>
      <w:r>
        <w:rPr>
          <w:bCs/>
        </w:rPr>
        <w:t xml:space="preserve"> na vchodové dvere bytového domu na Hlavnej ulici 1785/266, Pribeta.</w:t>
      </w:r>
    </w:p>
    <w:p w14:paraId="258A2D1D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4509E6">
        <w:rPr>
          <w:bCs/>
        </w:rPr>
        <w:lastRenderedPageBreak/>
        <w:t>433/2024 Povolenie</w:t>
      </w:r>
      <w:r>
        <w:rPr>
          <w:bCs/>
        </w:rPr>
        <w:t xml:space="preserve"> na namontovanie kamier bytového domu na Hlavnej ulici 1785/266, Pribeta </w:t>
      </w:r>
      <w:r w:rsidRPr="004509E6">
        <w:rPr>
          <w:bCs/>
        </w:rPr>
        <w:t>z vlastných zdrojov nájomníkov</w:t>
      </w:r>
    </w:p>
    <w:p w14:paraId="40F16CBB" w14:textId="77777777" w:rsidR="0076418E" w:rsidRPr="000E5A94" w:rsidRDefault="0076418E" w:rsidP="0076418E">
      <w:pPr>
        <w:rPr>
          <w:bCs/>
        </w:rPr>
      </w:pPr>
      <w:r w:rsidRPr="000E5A94">
        <w:rPr>
          <w:bCs/>
        </w:rPr>
        <w:t xml:space="preserve">474 / 2024 Žiadosť Alžbety </w:t>
      </w:r>
      <w:proofErr w:type="spellStart"/>
      <w:r w:rsidRPr="000E5A94">
        <w:rPr>
          <w:bCs/>
        </w:rPr>
        <w:t>Šajbenovej</w:t>
      </w:r>
      <w:proofErr w:type="spellEnd"/>
      <w:r w:rsidRPr="000E5A94">
        <w:rPr>
          <w:bCs/>
        </w:rPr>
        <w:t xml:space="preserve">, Hlavná 198, Pribeta, Mariána </w:t>
      </w:r>
      <w:proofErr w:type="spellStart"/>
      <w:r w:rsidRPr="000E5A94">
        <w:rPr>
          <w:bCs/>
        </w:rPr>
        <w:t>Šajbena</w:t>
      </w:r>
      <w:proofErr w:type="spellEnd"/>
      <w:r w:rsidRPr="000E5A94">
        <w:rPr>
          <w:bCs/>
        </w:rPr>
        <w:t xml:space="preserve">, Kvetná 31, Pribeta, Ivety </w:t>
      </w:r>
      <w:proofErr w:type="spellStart"/>
      <w:r w:rsidRPr="000E5A94">
        <w:rPr>
          <w:bCs/>
        </w:rPr>
        <w:t>Dikanovej</w:t>
      </w:r>
      <w:proofErr w:type="spellEnd"/>
      <w:r w:rsidRPr="000E5A94">
        <w:rPr>
          <w:bCs/>
        </w:rPr>
        <w:t xml:space="preserve">, Komárňanská 70, Pribeta o odkúpenie pozemku </w:t>
      </w:r>
      <w:proofErr w:type="spellStart"/>
      <w:r w:rsidRPr="000E5A94">
        <w:rPr>
          <w:bCs/>
        </w:rPr>
        <w:t>parc.č</w:t>
      </w:r>
      <w:proofErr w:type="spellEnd"/>
      <w:r w:rsidRPr="000E5A94">
        <w:rPr>
          <w:bCs/>
        </w:rPr>
        <w:t xml:space="preserve">. 2223/29 o výmere 43 m2 a pozemku </w:t>
      </w:r>
      <w:proofErr w:type="spellStart"/>
      <w:r w:rsidRPr="000E5A94">
        <w:rPr>
          <w:bCs/>
        </w:rPr>
        <w:t>parc</w:t>
      </w:r>
      <w:proofErr w:type="spellEnd"/>
      <w:r w:rsidRPr="000E5A94">
        <w:rPr>
          <w:bCs/>
        </w:rPr>
        <w:t xml:space="preserve">. č. 2223/30 o výmere 14 m2 podľa geometrického plánu č. 15/2024 vyhotoveným Ing. Milanom </w:t>
      </w:r>
      <w:proofErr w:type="spellStart"/>
      <w:r w:rsidRPr="000E5A94">
        <w:rPr>
          <w:bCs/>
        </w:rPr>
        <w:t>Uhorščákom</w:t>
      </w:r>
      <w:proofErr w:type="spellEnd"/>
      <w:r w:rsidRPr="000E5A94">
        <w:rPr>
          <w:bCs/>
        </w:rPr>
        <w:t xml:space="preserve"> dňa 23.5.2024</w:t>
      </w:r>
    </w:p>
    <w:p w14:paraId="08E50872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E5A94">
        <w:t>492/2025</w:t>
      </w:r>
      <w:r>
        <w:rPr>
          <w:b/>
          <w:bCs/>
        </w:rPr>
        <w:t xml:space="preserve"> </w:t>
      </w:r>
      <w:r>
        <w:t>Obstaranie Zmien a doplnkov č. 3 Územného plánu obce Pribeta</w:t>
      </w:r>
    </w:p>
    <w:p w14:paraId="5581ADF7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>560/2025 Zameranie nových pozemkov pri novopostavenej ceste a obchodná verejná súťaž</w:t>
      </w:r>
    </w:p>
    <w:p w14:paraId="6AFBD18B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565/2025 Uzatvorenie zmluvy s Regionálnou vodárenskou  </w:t>
      </w:r>
      <w:proofErr w:type="spellStart"/>
      <w:r>
        <w:t>s.r.o</w:t>
      </w:r>
      <w:proofErr w:type="spellEnd"/>
      <w:r>
        <w:t>.</w:t>
      </w:r>
    </w:p>
    <w:p w14:paraId="03EAE162" w14:textId="359E08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76418E">
        <w:rPr>
          <w:bCs/>
        </w:rPr>
        <w:t>571/2025 Podpísanie</w:t>
      </w:r>
      <w:r>
        <w:t xml:space="preserve"> zmluvy o poskytnutí NFP na projekt Zdravotné centrum v Pribete starostom obce Norbertom </w:t>
      </w:r>
      <w:proofErr w:type="spellStart"/>
      <w:r>
        <w:t>Zsitvom</w:t>
      </w:r>
      <w:proofErr w:type="spellEnd"/>
      <w:r>
        <w:t xml:space="preserve">. </w:t>
      </w:r>
    </w:p>
    <w:p w14:paraId="2C3E468B" w14:textId="52DCC9A2" w:rsidR="003964B1" w:rsidRDefault="003964B1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>586/2025 Vypracovanie znaleckého posudku na HON</w:t>
      </w:r>
    </w:p>
    <w:p w14:paraId="6F2865D3" w14:textId="77777777" w:rsidR="00317F0A" w:rsidRDefault="00317F0A" w:rsidP="00317F0A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76418E">
        <w:rPr>
          <w:bCs/>
        </w:rPr>
        <w:t>577/2025</w:t>
      </w:r>
      <w:r>
        <w:rPr>
          <w:b/>
        </w:rPr>
        <w:t xml:space="preserve"> </w:t>
      </w:r>
      <w:r>
        <w:t xml:space="preserve">Predaj spoluvlastníckeho podielu 168/1344 na </w:t>
      </w:r>
      <w:proofErr w:type="spellStart"/>
      <w:r>
        <w:t>parc</w:t>
      </w:r>
      <w:proofErr w:type="spellEnd"/>
      <w:r>
        <w:t xml:space="preserve">. č. 912, 910/1 pre </w:t>
      </w:r>
      <w:proofErr w:type="spellStart"/>
      <w:r>
        <w:t>Dániela</w:t>
      </w:r>
      <w:proofErr w:type="spellEnd"/>
      <w:r>
        <w:t xml:space="preserve"> </w:t>
      </w:r>
      <w:proofErr w:type="spellStart"/>
      <w:r>
        <w:t>Nagya</w:t>
      </w:r>
      <w:proofErr w:type="spellEnd"/>
      <w:r>
        <w:t>, Mierová 66, 946 55 Pribeta za kúpnu cenu 10 eurá /m2</w:t>
      </w:r>
    </w:p>
    <w:p w14:paraId="5907A427" w14:textId="77777777" w:rsidR="003964B1" w:rsidRPr="003964B1" w:rsidRDefault="003964B1" w:rsidP="003964B1">
      <w:pPr>
        <w:rPr>
          <w:b/>
        </w:rPr>
      </w:pPr>
      <w:r w:rsidRPr="003964B1">
        <w:rPr>
          <w:bCs/>
        </w:rPr>
        <w:t>590/2025 Zámen</w:t>
      </w:r>
      <w:r>
        <w:rPr>
          <w:bCs/>
        </w:rPr>
        <w:t>a</w:t>
      </w:r>
      <w:r>
        <w:t xml:space="preserve"> pozemkov Alžbety </w:t>
      </w:r>
      <w:proofErr w:type="spellStart"/>
      <w:r>
        <w:t>Šajbenovej</w:t>
      </w:r>
      <w:proofErr w:type="spellEnd"/>
      <w:r>
        <w:t xml:space="preserve">, Mariána </w:t>
      </w:r>
      <w:proofErr w:type="spellStart"/>
      <w:r>
        <w:t>Šajbena</w:t>
      </w:r>
      <w:proofErr w:type="spellEnd"/>
      <w:r>
        <w:t xml:space="preserve">, Ivety </w:t>
      </w:r>
      <w:proofErr w:type="spellStart"/>
      <w:r>
        <w:t>Dikanovej</w:t>
      </w:r>
      <w:proofErr w:type="spellEnd"/>
      <w:r>
        <w:t xml:space="preserve"> za pozemky vo vlastníctve obce</w:t>
      </w:r>
    </w:p>
    <w:p w14:paraId="59A2A227" w14:textId="77777777" w:rsidR="0076418E" w:rsidRPr="000E5A94" w:rsidRDefault="0076418E" w:rsidP="0076418E">
      <w:pPr>
        <w:rPr>
          <w:b/>
          <w:bCs/>
        </w:rPr>
      </w:pPr>
    </w:p>
    <w:p w14:paraId="4F33984B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 xml:space="preserve">Odročené žiadosti: </w:t>
      </w:r>
    </w:p>
    <w:p w14:paraId="09666531" w14:textId="77777777" w:rsidR="0076418E" w:rsidRPr="00C621E1" w:rsidRDefault="0076418E" w:rsidP="0076418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9126E6">
        <w:rPr>
          <w:b/>
        </w:rPr>
        <w:t>215/2023</w:t>
      </w:r>
      <w:r>
        <w:rPr>
          <w:bCs/>
        </w:rPr>
        <w:t xml:space="preserve"> Ž</w:t>
      </w:r>
      <w:r>
        <w:t xml:space="preserve">iadosť Materskej školy RKC s VJM – </w:t>
      </w:r>
      <w:proofErr w:type="spellStart"/>
      <w:r>
        <w:t>Református</w:t>
      </w:r>
      <w:proofErr w:type="spellEnd"/>
      <w:r>
        <w:t xml:space="preserve"> </w:t>
      </w:r>
      <w:proofErr w:type="spellStart"/>
      <w:r>
        <w:t>Óvoda</w:t>
      </w:r>
      <w:proofErr w:type="spellEnd"/>
      <w:r>
        <w:t xml:space="preserve">, Hlavná ulica 215, Pribeta o finančný príspevok vo výške 200 eur na zakúpenie športových potrieb. </w:t>
      </w:r>
    </w:p>
    <w:p w14:paraId="3844CA84" w14:textId="77777777" w:rsidR="0076418E" w:rsidRDefault="0076418E" w:rsidP="0076418E">
      <w:pPr>
        <w:keepNext w:val="0"/>
        <w:shd w:val="clear" w:color="auto" w:fill="auto"/>
        <w:tabs>
          <w:tab w:val="left" w:pos="720"/>
        </w:tabs>
        <w:suppressAutoHyphens w:val="0"/>
      </w:pPr>
      <w:r w:rsidRPr="009126E6">
        <w:rPr>
          <w:b/>
        </w:rPr>
        <w:t>220/2023</w:t>
      </w:r>
      <w:r w:rsidRPr="00701682">
        <w:rPr>
          <w:bCs/>
        </w:rPr>
        <w:t xml:space="preserve"> Žiadosť</w:t>
      </w:r>
      <w:r>
        <w:t xml:space="preserve"> Kláry </w:t>
      </w:r>
      <w:proofErr w:type="spellStart"/>
      <w:r>
        <w:t>Fazekasovej</w:t>
      </w:r>
      <w:proofErr w:type="spellEnd"/>
      <w:r>
        <w:t>, Kvetná ulica 33A, Pribeta o povolenie umiestnenia plechovej garáže pri nájomnom bytovom dome</w:t>
      </w:r>
    </w:p>
    <w:p w14:paraId="4219E8E5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-76"/>
        </w:tabs>
        <w:autoSpaceDN w:val="0"/>
      </w:pPr>
      <w:r>
        <w:rPr>
          <w:b/>
        </w:rPr>
        <w:t xml:space="preserve">299/2023 </w:t>
      </w:r>
      <w:r w:rsidRPr="00DD4B41">
        <w:rPr>
          <w:bCs/>
        </w:rPr>
        <w:t>Ž</w:t>
      </w:r>
      <w:r>
        <w:t>iadosť Gabriela Juhásza, Kvetná 25, Pribeta na umiestnenie mobilnej plechovej garáže.</w:t>
      </w:r>
    </w:p>
    <w:p w14:paraId="770862D8" w14:textId="77777777" w:rsidR="0076418E" w:rsidRDefault="0076418E" w:rsidP="0076418E">
      <w:pPr>
        <w:keepNext w:val="0"/>
        <w:widowControl w:val="0"/>
        <w:shd w:val="clear" w:color="auto" w:fill="auto"/>
        <w:tabs>
          <w:tab w:val="left" w:pos="-76"/>
        </w:tabs>
        <w:autoSpaceDN w:val="0"/>
        <w:rPr>
          <w:b/>
        </w:rPr>
      </w:pPr>
      <w:r>
        <w:rPr>
          <w:b/>
        </w:rPr>
        <w:t xml:space="preserve">331/2024  </w:t>
      </w:r>
      <w:r w:rsidRPr="00B45A13">
        <w:rPr>
          <w:bCs/>
        </w:rPr>
        <w:t>Ž</w:t>
      </w:r>
      <w:r>
        <w:t>iadosť ZRPŠ pri Materskej škole v Pribete, Kvetná 39, Pribeta o povolenie na namontovanie klimatizácie do dvoch tried materskej školy</w:t>
      </w:r>
    </w:p>
    <w:p w14:paraId="4F19A8F2" w14:textId="77777777" w:rsidR="00AA079C" w:rsidRDefault="00AA079C" w:rsidP="007C630A">
      <w:pPr>
        <w:keepNext w:val="0"/>
        <w:widowControl w:val="0"/>
        <w:shd w:val="clear" w:color="auto" w:fill="auto"/>
        <w:tabs>
          <w:tab w:val="left" w:pos="-76"/>
        </w:tabs>
        <w:autoSpaceDN w:val="0"/>
        <w:rPr>
          <w:b/>
        </w:rPr>
      </w:pPr>
    </w:p>
    <w:p w14:paraId="6FD53E28" w14:textId="2E45410B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bookmarkStart w:id="8" w:name="_Hlk207804197"/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bookmarkEnd w:id="8"/>
    <w:p w14:paraId="01598E12" w14:textId="77777777" w:rsidR="004B2F7A" w:rsidRDefault="004B2F7A" w:rsidP="00AA079C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062FD93C" w14:textId="77777777" w:rsidR="00D549CC" w:rsidRDefault="00D549CC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5E8874F4" w14:textId="6504DA19" w:rsidR="003A710E" w:rsidRDefault="003A710E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33FBA482" w14:textId="0E17DA1F" w:rsidR="003A710E" w:rsidRDefault="003A710E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 xml:space="preserve">č. </w:t>
      </w:r>
      <w:r>
        <w:rPr>
          <w:b/>
        </w:rPr>
        <w:t xml:space="preserve"> </w:t>
      </w:r>
      <w:r w:rsidR="00207440">
        <w:rPr>
          <w:b/>
        </w:rPr>
        <w:t>593/2025</w:t>
      </w:r>
      <w:r w:rsidR="001020CF">
        <w:rPr>
          <w:b/>
        </w:rPr>
        <w:t xml:space="preserve"> </w:t>
      </w:r>
      <w:r w:rsidR="003964B1">
        <w:rPr>
          <w:b/>
        </w:rPr>
        <w:t xml:space="preserve"> </w:t>
      </w:r>
    </w:p>
    <w:p w14:paraId="4AD97ADA" w14:textId="77777777" w:rsidR="00AA079C" w:rsidRDefault="00AA079C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57E2F055" w14:textId="6278AEDF" w:rsidR="003A710E" w:rsidRDefault="003A710E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382AD64E" w14:textId="77777777" w:rsidR="003A710E" w:rsidRDefault="003A710E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 w:rsidRPr="00982ABD">
        <w:rPr>
          <w:b/>
        </w:rPr>
        <w:t>berie na vedomie</w:t>
      </w:r>
    </w:p>
    <w:p w14:paraId="5C4872E3" w14:textId="77777777" w:rsidR="003E3AAB" w:rsidRDefault="003A710E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rPr>
          <w:bCs/>
        </w:rPr>
        <w:t xml:space="preserve">správu o činnosti obecnej polície, ktorú predložil Norbert </w:t>
      </w:r>
      <w:proofErr w:type="spellStart"/>
      <w:r>
        <w:rPr>
          <w:bCs/>
        </w:rPr>
        <w:t>Uzsák</w:t>
      </w:r>
      <w:proofErr w:type="spellEnd"/>
      <w:r>
        <w:rPr>
          <w:bCs/>
        </w:rPr>
        <w:t>, náčelník obecnej polície</w:t>
      </w:r>
    </w:p>
    <w:p w14:paraId="763BC4EB" w14:textId="77777777" w:rsidR="003E3AAB" w:rsidRDefault="003E3AAB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  <w:r w:rsidRPr="003E3AAB">
        <w:rPr>
          <w:b/>
        </w:rPr>
        <w:t xml:space="preserve">žiada </w:t>
      </w:r>
    </w:p>
    <w:p w14:paraId="38AC0235" w14:textId="77777777" w:rsidR="00BC5061" w:rsidRDefault="00D638F4" w:rsidP="00BC506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rPr>
          <w:bCs/>
        </w:rPr>
        <w:t>umiestniť sklápaciu parkovaciu zábranu k vjazdu na námestie.</w:t>
      </w:r>
    </w:p>
    <w:p w14:paraId="00A40E47" w14:textId="77777777" w:rsidR="00BC5061" w:rsidRDefault="00BC5061" w:rsidP="00BC506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</w:p>
    <w:p w14:paraId="089CE6F4" w14:textId="39DD7A27" w:rsidR="00207440" w:rsidRPr="00BC5061" w:rsidRDefault="003A710E" w:rsidP="00BC506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  <w:r>
        <w:rPr>
          <w:bCs/>
        </w:rPr>
        <w:t xml:space="preserve"> </w:t>
      </w:r>
      <w:r w:rsidR="00207440" w:rsidRPr="0091100C">
        <w:rPr>
          <w:b/>
        </w:rPr>
        <w:t xml:space="preserve">Podpísal: Norbert </w:t>
      </w:r>
      <w:proofErr w:type="spellStart"/>
      <w:r w:rsidR="00207440" w:rsidRPr="0091100C">
        <w:rPr>
          <w:b/>
        </w:rPr>
        <w:t>Zsitva</w:t>
      </w:r>
      <w:proofErr w:type="spellEnd"/>
      <w:r w:rsidR="00207440" w:rsidRPr="0091100C">
        <w:rPr>
          <w:b/>
        </w:rPr>
        <w:t xml:space="preserve">, starosta obce dňa </w:t>
      </w:r>
      <w:r w:rsidR="00207440">
        <w:rPr>
          <w:b/>
        </w:rPr>
        <w:t>3</w:t>
      </w:r>
      <w:r w:rsidR="00207440" w:rsidRPr="0091100C">
        <w:rPr>
          <w:b/>
        </w:rPr>
        <w:t>.</w:t>
      </w:r>
      <w:r w:rsidR="00207440">
        <w:rPr>
          <w:b/>
        </w:rPr>
        <w:t>9</w:t>
      </w:r>
      <w:r w:rsidR="00207440" w:rsidRPr="0091100C">
        <w:rPr>
          <w:b/>
        </w:rPr>
        <w:t>.2025</w:t>
      </w:r>
    </w:p>
    <w:p w14:paraId="5E6C379D" w14:textId="78E4A285" w:rsidR="003A710E" w:rsidRDefault="003A710E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Cs/>
        </w:rPr>
      </w:pPr>
    </w:p>
    <w:p w14:paraId="74FD1EEE" w14:textId="5EC91E69" w:rsidR="0010299A" w:rsidRDefault="0010299A" w:rsidP="0010299A">
      <w:pPr>
        <w:rPr>
          <w:b/>
        </w:rPr>
      </w:pPr>
    </w:p>
    <w:p w14:paraId="7CFFFFF4" w14:textId="77777777" w:rsidR="00D94DAD" w:rsidRDefault="00D94DAD" w:rsidP="00CA02E6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630B69F6" w14:textId="2A5E4168" w:rsidR="003A710E" w:rsidRDefault="003A710E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47ECF036" w14:textId="2BD9E765" w:rsidR="003A710E" w:rsidRDefault="003A710E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 xml:space="preserve">č. </w:t>
      </w:r>
      <w:r w:rsidR="00207440">
        <w:rPr>
          <w:b/>
        </w:rPr>
        <w:t>594/2025</w:t>
      </w:r>
      <w:r>
        <w:rPr>
          <w:b/>
        </w:rPr>
        <w:t xml:space="preserve"> </w:t>
      </w:r>
      <w:r w:rsidR="003964B1">
        <w:rPr>
          <w:b/>
        </w:rPr>
        <w:t xml:space="preserve"> </w:t>
      </w:r>
      <w:r w:rsidR="001020CF">
        <w:rPr>
          <w:b/>
        </w:rPr>
        <w:t xml:space="preserve"> </w:t>
      </w:r>
      <w:r>
        <w:rPr>
          <w:b/>
        </w:rPr>
        <w:t xml:space="preserve"> </w:t>
      </w:r>
    </w:p>
    <w:p w14:paraId="67C82C65" w14:textId="245B921F" w:rsidR="003A710E" w:rsidRDefault="003A710E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 w:rsidR="00A40B5E">
        <w:t> </w:t>
      </w:r>
      <w:r w:rsidRPr="00982ABD">
        <w:t>Pribete</w:t>
      </w:r>
    </w:p>
    <w:p w14:paraId="030E92D3" w14:textId="0A2BF662" w:rsidR="00A40B5E" w:rsidRPr="00A40B5E" w:rsidRDefault="00A40B5E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 w:rsidRPr="00A40B5E">
        <w:rPr>
          <w:b/>
          <w:bCs/>
        </w:rPr>
        <w:t>berie na vedomie</w:t>
      </w:r>
    </w:p>
    <w:p w14:paraId="361D96C6" w14:textId="658632A3" w:rsidR="003A710E" w:rsidRDefault="003A710E" w:rsidP="003A710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správu o kontrolnej činnosti</w:t>
      </w:r>
      <w:r w:rsidR="00E261C6">
        <w:t xml:space="preserve"> za rok 202</w:t>
      </w:r>
      <w:r w:rsidR="001020CF">
        <w:t>5</w:t>
      </w:r>
      <w:r>
        <w:t xml:space="preserve">, ktorú predložil hlavný kontrolór obce Pribeta, Mgr. </w:t>
      </w:r>
      <w:proofErr w:type="spellStart"/>
      <w:r>
        <w:t>Endre</w:t>
      </w:r>
      <w:proofErr w:type="spellEnd"/>
      <w:r>
        <w:t xml:space="preserve"> Kovács-</w:t>
      </w:r>
      <w:proofErr w:type="spellStart"/>
      <w:r>
        <w:t>Csomor</w:t>
      </w:r>
      <w:bookmarkStart w:id="9" w:name="_Hlk114555571"/>
      <w:proofErr w:type="spellEnd"/>
      <w:r w:rsidR="000C4ADE">
        <w:t>.</w:t>
      </w:r>
    </w:p>
    <w:p w14:paraId="78BDD777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bookmarkStart w:id="10" w:name="_Hlk176959849"/>
    </w:p>
    <w:p w14:paraId="6DED6752" w14:textId="62E4E024" w:rsidR="00AA079C" w:rsidRDefault="00207440" w:rsidP="00BC506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lastRenderedPageBreak/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</w:t>
      </w:r>
    </w:p>
    <w:p w14:paraId="5E2BD47C" w14:textId="77777777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bookmarkEnd w:id="10"/>
    <w:p w14:paraId="681F7663" w14:textId="77777777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1A0D9AEB" w14:textId="05729C4A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 xml:space="preserve">č. </w:t>
      </w:r>
      <w:r>
        <w:rPr>
          <w:b/>
        </w:rPr>
        <w:t xml:space="preserve"> </w:t>
      </w:r>
      <w:r w:rsidR="00207440">
        <w:rPr>
          <w:b/>
        </w:rPr>
        <w:t>595/2025</w:t>
      </w:r>
      <w:r w:rsidR="00086796">
        <w:rPr>
          <w:b/>
        </w:rPr>
        <w:t xml:space="preserve"> </w:t>
      </w:r>
      <w:r>
        <w:rPr>
          <w:b/>
        </w:rPr>
        <w:t xml:space="preserve">  </w:t>
      </w:r>
    </w:p>
    <w:p w14:paraId="16FCF2E1" w14:textId="77777777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00FE5C7C" w14:textId="77777777" w:rsidR="001020CF" w:rsidRPr="00A40B5E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392EC41C" w14:textId="76573D7F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>úpravu rozpočtu obce Pribeta na rok 2025</w:t>
      </w:r>
      <w:r w:rsidR="00D638F4">
        <w:t xml:space="preserve"> – časť navýšenie poistného</w:t>
      </w:r>
      <w:r>
        <w:t xml:space="preserve">, ktorú predložil Norbert </w:t>
      </w:r>
      <w:proofErr w:type="spellStart"/>
      <w:r>
        <w:t>Zsitva</w:t>
      </w:r>
      <w:proofErr w:type="spellEnd"/>
      <w:r>
        <w:t>, starosta obce.</w:t>
      </w:r>
    </w:p>
    <w:p w14:paraId="69E9978F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0226F6E1" w14:textId="0177BF11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4C1577C2" w14:textId="77777777" w:rsidR="004F5371" w:rsidRDefault="004F5371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5A10825C" w14:textId="77777777" w:rsidR="00D638F4" w:rsidRDefault="00D638F4" w:rsidP="00D638F4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4665EF3E" w14:textId="1A245657" w:rsidR="00D638F4" w:rsidRDefault="00D638F4" w:rsidP="00D638F4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 xml:space="preserve">č. </w:t>
      </w:r>
      <w:r>
        <w:rPr>
          <w:b/>
        </w:rPr>
        <w:t xml:space="preserve"> </w:t>
      </w:r>
      <w:r w:rsidR="00207440">
        <w:rPr>
          <w:b/>
        </w:rPr>
        <w:t>596/2025</w:t>
      </w:r>
      <w:r>
        <w:rPr>
          <w:b/>
        </w:rPr>
        <w:t xml:space="preserve">   </w:t>
      </w:r>
    </w:p>
    <w:p w14:paraId="4F9805F9" w14:textId="77777777" w:rsidR="00D638F4" w:rsidRDefault="00D638F4" w:rsidP="00D638F4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162A033E" w14:textId="77777777" w:rsidR="00D638F4" w:rsidRPr="00A40B5E" w:rsidRDefault="00D638F4" w:rsidP="00D638F4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64CB1692" w14:textId="593F37A7" w:rsidR="00D638F4" w:rsidRDefault="00D638F4" w:rsidP="00D638F4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úpravu rozpočtu obce Pribeta na rok 2025 – časť presun energií z futbalového štadióna na športovú halu, ktorú predložil Norbert </w:t>
      </w:r>
      <w:proofErr w:type="spellStart"/>
      <w:r>
        <w:t>Zsitva</w:t>
      </w:r>
      <w:proofErr w:type="spellEnd"/>
      <w:r>
        <w:t>, starosta obce.</w:t>
      </w:r>
    </w:p>
    <w:p w14:paraId="583E60A4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2BD9D641" w14:textId="4168457B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5D96A4F3" w14:textId="77777777" w:rsidR="00D638F4" w:rsidRDefault="00D638F4" w:rsidP="00D638F4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26C3EE27" w14:textId="77777777" w:rsidR="00D638F4" w:rsidRDefault="00D638F4" w:rsidP="00D638F4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459418A6" w14:textId="55AD0EEF" w:rsidR="00D638F4" w:rsidRDefault="00D638F4" w:rsidP="00D638F4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 xml:space="preserve">č. </w:t>
      </w:r>
      <w:r>
        <w:rPr>
          <w:b/>
        </w:rPr>
        <w:t xml:space="preserve"> </w:t>
      </w:r>
      <w:r w:rsidR="00207440">
        <w:rPr>
          <w:b/>
        </w:rPr>
        <w:t>597/2025</w:t>
      </w:r>
      <w:r>
        <w:rPr>
          <w:b/>
        </w:rPr>
        <w:t xml:space="preserve">   </w:t>
      </w:r>
    </w:p>
    <w:p w14:paraId="5D8260E9" w14:textId="77777777" w:rsidR="00D638F4" w:rsidRDefault="00D638F4" w:rsidP="00D638F4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6DCCA4DB" w14:textId="77777777" w:rsidR="00D638F4" w:rsidRPr="00A40B5E" w:rsidRDefault="00D638F4" w:rsidP="00D638F4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5EDD5A12" w14:textId="51F18636" w:rsidR="00D638F4" w:rsidRDefault="00D638F4" w:rsidP="00BC506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>
        <w:t xml:space="preserve">úpravu rozpočtu obce Pribeta na rok 2025 – časť preplatenie </w:t>
      </w:r>
      <w:proofErr w:type="spellStart"/>
      <w:r>
        <w:t>nevyčepaných</w:t>
      </w:r>
      <w:proofErr w:type="spellEnd"/>
      <w:r>
        <w:t xml:space="preserve"> dovoleniek učiteliek MŠ k 31.8.2024, ktorú predložil Norbert </w:t>
      </w:r>
      <w:proofErr w:type="spellStart"/>
      <w:r>
        <w:t>Zsitva</w:t>
      </w:r>
      <w:proofErr w:type="spellEnd"/>
      <w:r>
        <w:t>, starosta obce.</w:t>
      </w:r>
    </w:p>
    <w:p w14:paraId="7BFC10B2" w14:textId="77777777" w:rsidR="00BC5061" w:rsidRDefault="00BC5061" w:rsidP="00BC506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  <w:rPr>
          <w:b/>
        </w:rPr>
      </w:pPr>
    </w:p>
    <w:p w14:paraId="5EFD3E26" w14:textId="6C0E4F10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5D5526F2" w14:textId="77777777" w:rsidR="00D638F4" w:rsidRDefault="00D638F4" w:rsidP="00D638F4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7FE39D25" w14:textId="77777777" w:rsidR="00D638F4" w:rsidRDefault="00D638F4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0F61DAB0" w14:textId="5A06A5DA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380F3CDF" w14:textId="1A8FD62F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 xml:space="preserve">č. </w:t>
      </w:r>
      <w:r w:rsidR="00086796">
        <w:rPr>
          <w:b/>
        </w:rPr>
        <w:t xml:space="preserve"> </w:t>
      </w:r>
      <w:r>
        <w:rPr>
          <w:b/>
        </w:rPr>
        <w:t xml:space="preserve"> </w:t>
      </w:r>
      <w:r w:rsidR="00207440">
        <w:rPr>
          <w:b/>
        </w:rPr>
        <w:t>598/2025</w:t>
      </w:r>
      <w:r>
        <w:rPr>
          <w:b/>
        </w:rPr>
        <w:t xml:space="preserve">  </w:t>
      </w:r>
    </w:p>
    <w:p w14:paraId="737A3FDC" w14:textId="77777777" w:rsidR="00BC5061" w:rsidRDefault="00BC5061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3B9F13EC" w14:textId="6BCB5B4B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45C9561E" w14:textId="77777777" w:rsidR="00086796" w:rsidRDefault="00086796" w:rsidP="00086796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berie na vedomie</w:t>
      </w:r>
    </w:p>
    <w:p w14:paraId="57F99B3B" w14:textId="2B3F3AF2" w:rsidR="00086796" w:rsidRPr="00725438" w:rsidRDefault="00086796" w:rsidP="00BC5061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r w:rsidRPr="00725438">
        <w:t>monitorovaciu správu plnenia programového rozpočtu obce Pribeta k 30.6.202</w:t>
      </w:r>
      <w:r>
        <w:t>5</w:t>
      </w:r>
      <w:r w:rsidRPr="00725438">
        <w:t xml:space="preserve">, ktorú predložil Norbert </w:t>
      </w:r>
      <w:proofErr w:type="spellStart"/>
      <w:r w:rsidRPr="00725438">
        <w:t>Zsitva</w:t>
      </w:r>
      <w:proofErr w:type="spellEnd"/>
      <w:r w:rsidRPr="00725438">
        <w:t xml:space="preserve">. starosta obce. </w:t>
      </w:r>
    </w:p>
    <w:p w14:paraId="3AB03B3A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34463409" w14:textId="10196E7C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1DC51A93" w14:textId="77777777" w:rsidR="00086796" w:rsidRDefault="00086796" w:rsidP="00086796">
      <w:pPr>
        <w:rPr>
          <w:b/>
        </w:rPr>
      </w:pPr>
    </w:p>
    <w:p w14:paraId="54282AEF" w14:textId="77777777" w:rsidR="00AA079C" w:rsidRDefault="00AA079C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1938F8B5" w14:textId="56B7619A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00441C">
        <w:rPr>
          <w:b/>
        </w:rPr>
        <w:t>U z n e s e n i</w:t>
      </w:r>
      <w:r>
        <w:rPr>
          <w:b/>
        </w:rPr>
        <w:t> </w:t>
      </w:r>
      <w:r w:rsidRPr="0000441C">
        <w:rPr>
          <w:b/>
        </w:rPr>
        <w:t>e</w:t>
      </w:r>
    </w:p>
    <w:p w14:paraId="617FE5D1" w14:textId="26CCD75B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00441C">
        <w:rPr>
          <w:b/>
        </w:rPr>
        <w:t xml:space="preserve">č. </w:t>
      </w:r>
      <w:r w:rsidR="00207440">
        <w:rPr>
          <w:b/>
        </w:rPr>
        <w:t>599/2025</w:t>
      </w:r>
    </w:p>
    <w:p w14:paraId="5DA867E5" w14:textId="77777777" w:rsidR="00AA079C" w:rsidRDefault="00AA079C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57C76A77" w14:textId="32F4352A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0441C">
        <w:t>Obecné zastupiteľstvo v</w:t>
      </w:r>
      <w:r>
        <w:t> </w:t>
      </w:r>
      <w:r w:rsidRPr="0000441C">
        <w:t>Pribete</w:t>
      </w:r>
    </w:p>
    <w:p w14:paraId="1EEECE3D" w14:textId="4A9288DF" w:rsidR="001020CF" w:rsidRDefault="00086796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rPr>
          <w:b/>
        </w:rPr>
        <w:t>schvaľuje</w:t>
      </w:r>
    </w:p>
    <w:p w14:paraId="604F5047" w14:textId="5724D45C" w:rsidR="00AA079C" w:rsidRPr="00332D59" w:rsidRDefault="00086796" w:rsidP="00BC5061">
      <w:pPr>
        <w:jc w:val="both"/>
      </w:pPr>
      <w:r>
        <w:t xml:space="preserve">Všeobecne záväzné nariadenie obce Pribeta č. 1/2025 o určení </w:t>
      </w:r>
      <w:r w:rsidR="00CE79F6">
        <w:t xml:space="preserve">školských obvodov pre základné školy zriaďované obcou Pribeta, ktoré predložila Ing. Soňa </w:t>
      </w:r>
      <w:proofErr w:type="spellStart"/>
      <w:r w:rsidR="00CE79F6">
        <w:t>Zahorcseková</w:t>
      </w:r>
      <w:proofErr w:type="spellEnd"/>
      <w:r w:rsidR="00CE79F6">
        <w:t xml:space="preserve">, prednostka </w:t>
      </w:r>
      <w:proofErr w:type="spellStart"/>
      <w:r w:rsidR="00CE79F6">
        <w:t>OcÚ</w:t>
      </w:r>
      <w:proofErr w:type="spellEnd"/>
      <w:r w:rsidR="00CE79F6">
        <w:t>.</w:t>
      </w:r>
    </w:p>
    <w:p w14:paraId="583E5EE5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04471D42" w14:textId="15DCF20B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476496AA" w14:textId="20A69BA7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32AE18E1" w14:textId="77777777" w:rsidR="00AA079C" w:rsidRDefault="00AA079C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bookmarkStart w:id="11" w:name="_GoBack"/>
      <w:bookmarkEnd w:id="11"/>
    </w:p>
    <w:p w14:paraId="2F75131A" w14:textId="46EDE491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</w:pPr>
      <w:r>
        <w:rPr>
          <w:b/>
        </w:rPr>
        <w:t>U</w:t>
      </w:r>
      <w:r w:rsidRPr="0000441C">
        <w:rPr>
          <w:b/>
        </w:rPr>
        <w:t xml:space="preserve"> z n e s e n i</w:t>
      </w:r>
      <w:r>
        <w:rPr>
          <w:b/>
        </w:rPr>
        <w:t> </w:t>
      </w:r>
      <w:r w:rsidRPr="0000441C">
        <w:rPr>
          <w:b/>
        </w:rPr>
        <w:t>e</w:t>
      </w:r>
    </w:p>
    <w:p w14:paraId="0EB3C68A" w14:textId="3197053D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00441C">
        <w:rPr>
          <w:b/>
        </w:rPr>
        <w:t>č.</w:t>
      </w:r>
      <w:bookmarkStart w:id="12" w:name="_Hlk107300552"/>
      <w:r w:rsidR="00AA079C">
        <w:rPr>
          <w:b/>
        </w:rPr>
        <w:t xml:space="preserve"> </w:t>
      </w:r>
      <w:r w:rsidR="00207440">
        <w:rPr>
          <w:b/>
        </w:rPr>
        <w:t>600/2025</w:t>
      </w:r>
    </w:p>
    <w:p w14:paraId="439953AE" w14:textId="77777777" w:rsidR="00BC5061" w:rsidRDefault="00BC5061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0B54FA4B" w14:textId="089E7FCB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0441C">
        <w:t>Obecné zastupiteľstvo v</w:t>
      </w:r>
      <w:r>
        <w:t> </w:t>
      </w:r>
      <w:r w:rsidRPr="0000441C">
        <w:t>Pribete</w:t>
      </w:r>
    </w:p>
    <w:p w14:paraId="10C29B0F" w14:textId="77777777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0441C">
        <w:rPr>
          <w:b/>
        </w:rPr>
        <w:t>schvaľuje</w:t>
      </w:r>
      <w:r w:rsidRPr="0000441C">
        <w:t xml:space="preserve"> </w:t>
      </w:r>
    </w:p>
    <w:p w14:paraId="12A6B9EF" w14:textId="246F3998" w:rsidR="00AA079C" w:rsidRDefault="00CE79F6" w:rsidP="00AA079C">
      <w:bookmarkStart w:id="13" w:name="_Hlk208059797"/>
      <w:bookmarkEnd w:id="12"/>
      <w:r>
        <w:t xml:space="preserve">doplnenie zadania </w:t>
      </w:r>
      <w:proofErr w:type="spellStart"/>
      <w:r>
        <w:t>ZaD</w:t>
      </w:r>
      <w:proofErr w:type="spellEnd"/>
      <w:r>
        <w:t xml:space="preserve"> č. 3 územného plánu obce Pribeta nasledovne:</w:t>
      </w:r>
    </w:p>
    <w:p w14:paraId="7DF96A04" w14:textId="15E91088" w:rsidR="00CE79F6" w:rsidRDefault="00BA0083" w:rsidP="00CE79F6">
      <w:pPr>
        <w:pStyle w:val="Odsekzoznamu"/>
        <w:numPr>
          <w:ilvl w:val="0"/>
          <w:numId w:val="10"/>
        </w:numPr>
      </w:pPr>
      <w:r>
        <w:t>Zmiešané využitie – parkovisko, o</w:t>
      </w:r>
      <w:r w:rsidR="00CE79F6">
        <w:t>bytn</w:t>
      </w:r>
      <w:r>
        <w:t>é</w:t>
      </w:r>
      <w:r w:rsidR="00CE79F6">
        <w:t xml:space="preserve"> </w:t>
      </w:r>
      <w:r>
        <w:t xml:space="preserve">domy, prevádzky </w:t>
      </w:r>
      <w:r w:rsidR="00CE79F6">
        <w:t xml:space="preserve">na </w:t>
      </w:r>
      <w:proofErr w:type="spellStart"/>
      <w:r w:rsidR="00CE79F6">
        <w:t>parc</w:t>
      </w:r>
      <w:proofErr w:type="spellEnd"/>
      <w:r w:rsidR="00CE79F6">
        <w:t>. č. 4824/1 a 4824/5</w:t>
      </w:r>
    </w:p>
    <w:p w14:paraId="2A74C583" w14:textId="211E2D1D" w:rsidR="00CE79F6" w:rsidRPr="00332D59" w:rsidRDefault="00CE79F6" w:rsidP="00CE79F6">
      <w:pPr>
        <w:pStyle w:val="Odsekzoznamu"/>
        <w:numPr>
          <w:ilvl w:val="0"/>
          <w:numId w:val="10"/>
        </w:numPr>
      </w:pPr>
      <w:r>
        <w:t xml:space="preserve">Obytná zóna na </w:t>
      </w:r>
      <w:proofErr w:type="spellStart"/>
      <w:r>
        <w:t>parc</w:t>
      </w:r>
      <w:proofErr w:type="spellEnd"/>
      <w:r>
        <w:t>. č. 2085 a</w:t>
      </w:r>
      <w:r w:rsidR="00D638F4">
        <w:t> </w:t>
      </w:r>
      <w:r>
        <w:t>2086</w:t>
      </w:r>
      <w:bookmarkEnd w:id="13"/>
      <w:r w:rsidR="00D638F4">
        <w:t>.</w:t>
      </w:r>
    </w:p>
    <w:p w14:paraId="364177D2" w14:textId="77777777" w:rsidR="00BC5061" w:rsidRDefault="00BC5061" w:rsidP="00BC506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373A143D" w14:textId="3609EFCE" w:rsidR="00207440" w:rsidRPr="00BC5061" w:rsidRDefault="00207440" w:rsidP="00BC5061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BC5061">
        <w:rPr>
          <w:b/>
        </w:rPr>
        <w:t xml:space="preserve">Podpísal: Norbert </w:t>
      </w:r>
      <w:proofErr w:type="spellStart"/>
      <w:r w:rsidRPr="00BC5061">
        <w:rPr>
          <w:b/>
        </w:rPr>
        <w:t>Zsitva</w:t>
      </w:r>
      <w:proofErr w:type="spellEnd"/>
      <w:r w:rsidRPr="00BC5061">
        <w:rPr>
          <w:b/>
        </w:rPr>
        <w:t>, starosta obce dňa 3.9.2025</w:t>
      </w:r>
    </w:p>
    <w:p w14:paraId="641C47EF" w14:textId="25580E1C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3E221307" w14:textId="77777777" w:rsidR="00BC5061" w:rsidRDefault="00BC5061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34F5A12C" w14:textId="77777777" w:rsidR="00CE79F6" w:rsidRDefault="00CE79F6" w:rsidP="00CE79F6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</w:pPr>
      <w:r>
        <w:rPr>
          <w:b/>
        </w:rPr>
        <w:t>U</w:t>
      </w:r>
      <w:r w:rsidRPr="0000441C">
        <w:rPr>
          <w:b/>
        </w:rPr>
        <w:t xml:space="preserve"> z n e s e n i</w:t>
      </w:r>
      <w:r>
        <w:rPr>
          <w:b/>
        </w:rPr>
        <w:t> </w:t>
      </w:r>
      <w:r w:rsidRPr="0000441C">
        <w:rPr>
          <w:b/>
        </w:rPr>
        <w:t>e</w:t>
      </w:r>
    </w:p>
    <w:p w14:paraId="4E34E442" w14:textId="02B599A5" w:rsidR="00CE79F6" w:rsidRPr="0096278C" w:rsidRDefault="00CE79F6" w:rsidP="00CE79F6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6278C">
        <w:rPr>
          <w:b/>
        </w:rPr>
        <w:t xml:space="preserve">č. </w:t>
      </w:r>
      <w:r w:rsidR="00207440" w:rsidRPr="0096278C">
        <w:rPr>
          <w:b/>
        </w:rPr>
        <w:t>601/2025</w:t>
      </w:r>
    </w:p>
    <w:p w14:paraId="72AB0126" w14:textId="77777777" w:rsidR="00BC5061" w:rsidRPr="0096278C" w:rsidRDefault="00BC5061" w:rsidP="00CE79F6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5E25988F" w14:textId="6C2C183E" w:rsidR="00CE79F6" w:rsidRPr="0096278C" w:rsidRDefault="00CE79F6" w:rsidP="00CE79F6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6278C">
        <w:t>Obecné zastupiteľstvo v Pribete</w:t>
      </w:r>
    </w:p>
    <w:p w14:paraId="2AEB8EEF" w14:textId="70076DA1" w:rsidR="00CE79F6" w:rsidRPr="0096278C" w:rsidRDefault="00CE79F6" w:rsidP="00CE79F6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6278C">
        <w:rPr>
          <w:b/>
        </w:rPr>
        <w:t>schvaľuje</w:t>
      </w:r>
    </w:p>
    <w:p w14:paraId="635A84F5" w14:textId="5D4ACDBC" w:rsidR="00CE79F6" w:rsidRPr="0096278C" w:rsidRDefault="00CE79F6" w:rsidP="00CE79F6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6278C">
        <w:t xml:space="preserve">uzatvorenie Zmluvy o dielo na výstavbu nájomných bytov 13 </w:t>
      </w:r>
      <w:proofErr w:type="spellStart"/>
      <w:r w:rsidRPr="0096278C">
        <w:t>b.j</w:t>
      </w:r>
      <w:proofErr w:type="spellEnd"/>
      <w:r w:rsidRPr="0096278C">
        <w:t xml:space="preserve">. rekonštrukciou budovy bývalej materskej školy </w:t>
      </w:r>
      <w:r w:rsidR="008E2C8E" w:rsidRPr="0096278C">
        <w:t xml:space="preserve">s Obecným podnikom Pribeta, </w:t>
      </w:r>
      <w:proofErr w:type="spellStart"/>
      <w:r w:rsidR="008E2C8E" w:rsidRPr="0096278C">
        <w:t>s.r.o</w:t>
      </w:r>
      <w:proofErr w:type="spellEnd"/>
      <w:r w:rsidR="008E2C8E" w:rsidRPr="0096278C">
        <w:t xml:space="preserve">., Mierová 70, Pribeta </w:t>
      </w:r>
      <w:r w:rsidRPr="0096278C">
        <w:t>nasledovne:</w:t>
      </w:r>
    </w:p>
    <w:p w14:paraId="32683385" w14:textId="50E2854C" w:rsidR="00CE79F6" w:rsidRPr="0096278C" w:rsidRDefault="00CE79F6" w:rsidP="00CE79F6">
      <w:pPr>
        <w:pStyle w:val="Odsekzoznamu"/>
        <w:keepNext w:val="0"/>
        <w:widowControl w:val="0"/>
        <w:numPr>
          <w:ilvl w:val="0"/>
          <w:numId w:val="10"/>
        </w:numPr>
        <w:shd w:val="clear" w:color="auto" w:fill="auto"/>
        <w:tabs>
          <w:tab w:val="left" w:pos="720"/>
        </w:tabs>
        <w:autoSpaceDN w:val="0"/>
      </w:pPr>
      <w:r w:rsidRPr="0096278C">
        <w:t>Nájomný bytový dom (rekonštru</w:t>
      </w:r>
      <w:r w:rsidR="00B642BD" w:rsidRPr="0096278C">
        <w:t>k</w:t>
      </w:r>
      <w:r w:rsidRPr="0096278C">
        <w:t xml:space="preserve">cia): </w:t>
      </w:r>
      <w:r w:rsidR="005106EE" w:rsidRPr="0096278C">
        <w:t xml:space="preserve">609 m2 = </w:t>
      </w:r>
      <w:r w:rsidR="005845B7" w:rsidRPr="0096278C">
        <w:t>82</w:t>
      </w:r>
      <w:r w:rsidR="00E35C22">
        <w:t>0 839,30</w:t>
      </w:r>
      <w:r w:rsidR="0018394F" w:rsidRPr="0096278C">
        <w:t xml:space="preserve"> </w:t>
      </w:r>
      <w:r w:rsidR="005106EE" w:rsidRPr="0096278C">
        <w:t>eur</w:t>
      </w:r>
    </w:p>
    <w:p w14:paraId="232FE220" w14:textId="7079FB94" w:rsidR="005106EE" w:rsidRPr="0096278C" w:rsidRDefault="005106EE" w:rsidP="00CE79F6">
      <w:pPr>
        <w:pStyle w:val="Odsekzoznamu"/>
        <w:keepNext w:val="0"/>
        <w:widowControl w:val="0"/>
        <w:numPr>
          <w:ilvl w:val="0"/>
          <w:numId w:val="10"/>
        </w:numPr>
        <w:shd w:val="clear" w:color="auto" w:fill="auto"/>
        <w:tabs>
          <w:tab w:val="left" w:pos="720"/>
        </w:tabs>
        <w:autoSpaceDN w:val="0"/>
      </w:pPr>
      <w:r w:rsidRPr="0096278C">
        <w:t>Projektová dokumentácia</w:t>
      </w:r>
      <w:r w:rsidR="0018394F" w:rsidRPr="0096278C">
        <w:t xml:space="preserve"> za bytový dom</w:t>
      </w:r>
      <w:r w:rsidRPr="0096278C">
        <w:t xml:space="preserve">: </w:t>
      </w:r>
      <w:r w:rsidR="0018394F" w:rsidRPr="0096278C">
        <w:t xml:space="preserve">31 867,50 </w:t>
      </w:r>
      <w:r w:rsidRPr="0096278C">
        <w:t>eur</w:t>
      </w:r>
    </w:p>
    <w:p w14:paraId="5D688EF2" w14:textId="77777777" w:rsidR="00B642BD" w:rsidRPr="0096278C" w:rsidRDefault="005106EE" w:rsidP="00CE79F6">
      <w:pPr>
        <w:pStyle w:val="Odsekzoznamu"/>
        <w:keepNext w:val="0"/>
        <w:widowControl w:val="0"/>
        <w:numPr>
          <w:ilvl w:val="0"/>
          <w:numId w:val="10"/>
        </w:numPr>
        <w:shd w:val="clear" w:color="auto" w:fill="auto"/>
        <w:tabs>
          <w:tab w:val="left" w:pos="720"/>
        </w:tabs>
        <w:autoSpaceDN w:val="0"/>
      </w:pPr>
      <w:r w:rsidRPr="0096278C">
        <w:t>Technická vybavenosť</w:t>
      </w:r>
      <w:r w:rsidR="00B642BD" w:rsidRPr="0096278C">
        <w:t>:</w:t>
      </w:r>
    </w:p>
    <w:p w14:paraId="7194E18C" w14:textId="01292229" w:rsidR="0018394F" w:rsidRPr="0096278C" w:rsidRDefault="0018394F" w:rsidP="0018394F">
      <w:pPr>
        <w:pStyle w:val="Odsekzoznamu"/>
        <w:keepNext w:val="0"/>
        <w:widowControl w:val="0"/>
        <w:numPr>
          <w:ilvl w:val="1"/>
          <w:numId w:val="10"/>
        </w:numPr>
        <w:shd w:val="clear" w:color="auto" w:fill="auto"/>
        <w:tabs>
          <w:tab w:val="left" w:pos="720"/>
        </w:tabs>
        <w:autoSpaceDN w:val="0"/>
      </w:pPr>
      <w:r w:rsidRPr="0096278C">
        <w:t> projektová dokumentácia za technickú vybavenosť: 2</w:t>
      </w:r>
      <w:r w:rsidR="008E0814" w:rsidRPr="0096278C">
        <w:t>.</w:t>
      </w:r>
      <w:r w:rsidRPr="0096278C">
        <w:t>100 eur</w:t>
      </w:r>
    </w:p>
    <w:p w14:paraId="149DC119" w14:textId="57690002" w:rsidR="00B642BD" w:rsidRPr="0096278C" w:rsidRDefault="00B642BD" w:rsidP="00B642BD">
      <w:pPr>
        <w:pStyle w:val="Odsekzoznamu"/>
        <w:keepNext w:val="0"/>
        <w:widowControl w:val="0"/>
        <w:numPr>
          <w:ilvl w:val="1"/>
          <w:numId w:val="10"/>
        </w:numPr>
        <w:shd w:val="clear" w:color="auto" w:fill="auto"/>
        <w:tabs>
          <w:tab w:val="left" w:pos="720"/>
        </w:tabs>
        <w:autoSpaceDN w:val="0"/>
      </w:pPr>
      <w:r w:rsidRPr="0096278C">
        <w:t xml:space="preserve"> </w:t>
      </w:r>
      <w:r w:rsidR="005106EE" w:rsidRPr="0096278C">
        <w:t>elektrická prípojka</w:t>
      </w:r>
      <w:r w:rsidRPr="0096278C">
        <w:t xml:space="preserve">: </w:t>
      </w:r>
      <w:r w:rsidR="00E35C22">
        <w:t>11.956,97</w:t>
      </w:r>
      <w:r w:rsidRPr="0096278C">
        <w:t xml:space="preserve"> eur</w:t>
      </w:r>
    </w:p>
    <w:p w14:paraId="0B15C7F2" w14:textId="72322BCF" w:rsidR="00B642BD" w:rsidRPr="0096278C" w:rsidRDefault="00B642BD" w:rsidP="00B642BD">
      <w:pPr>
        <w:pStyle w:val="Odsekzoznamu"/>
        <w:keepNext w:val="0"/>
        <w:widowControl w:val="0"/>
        <w:numPr>
          <w:ilvl w:val="1"/>
          <w:numId w:val="10"/>
        </w:numPr>
        <w:shd w:val="clear" w:color="auto" w:fill="auto"/>
        <w:tabs>
          <w:tab w:val="left" w:pos="720"/>
        </w:tabs>
        <w:autoSpaceDN w:val="0"/>
      </w:pPr>
      <w:r w:rsidRPr="0096278C">
        <w:t xml:space="preserve"> vodovodná prípojka: </w:t>
      </w:r>
      <w:r w:rsidR="00E35C22">
        <w:t>11.991,97</w:t>
      </w:r>
      <w:r w:rsidRPr="0096278C">
        <w:t xml:space="preserve"> eur</w:t>
      </w:r>
    </w:p>
    <w:p w14:paraId="10D9432B" w14:textId="09C7914C" w:rsidR="00B642BD" w:rsidRPr="0096278C" w:rsidRDefault="00B642BD" w:rsidP="00B642BD">
      <w:pPr>
        <w:pStyle w:val="Odsekzoznamu"/>
        <w:keepNext w:val="0"/>
        <w:widowControl w:val="0"/>
        <w:numPr>
          <w:ilvl w:val="1"/>
          <w:numId w:val="10"/>
        </w:numPr>
        <w:shd w:val="clear" w:color="auto" w:fill="auto"/>
        <w:tabs>
          <w:tab w:val="left" w:pos="720"/>
        </w:tabs>
        <w:autoSpaceDN w:val="0"/>
      </w:pPr>
      <w:r w:rsidRPr="0096278C">
        <w:t xml:space="preserve"> kanalizačná prípojka: </w:t>
      </w:r>
      <w:r w:rsidR="00E35C22">
        <w:t>13.126,29</w:t>
      </w:r>
      <w:r w:rsidRPr="0096278C">
        <w:t xml:space="preserve"> eur</w:t>
      </w:r>
    </w:p>
    <w:p w14:paraId="137D436B" w14:textId="481DD611" w:rsidR="00B642BD" w:rsidRPr="0096278C" w:rsidRDefault="00B642BD" w:rsidP="00B642BD">
      <w:pPr>
        <w:pStyle w:val="Odsekzoznamu"/>
        <w:keepNext w:val="0"/>
        <w:widowControl w:val="0"/>
        <w:numPr>
          <w:ilvl w:val="1"/>
          <w:numId w:val="10"/>
        </w:numPr>
        <w:shd w:val="clear" w:color="auto" w:fill="auto"/>
        <w:tabs>
          <w:tab w:val="left" w:pos="720"/>
        </w:tabs>
        <w:autoSpaceDN w:val="0"/>
      </w:pPr>
      <w:r w:rsidRPr="0096278C">
        <w:t xml:space="preserve"> chodník: </w:t>
      </w:r>
      <w:r w:rsidR="00E35C22">
        <w:t>8.347,44</w:t>
      </w:r>
      <w:r w:rsidRPr="0096278C">
        <w:t xml:space="preserve"> eur</w:t>
      </w:r>
    </w:p>
    <w:p w14:paraId="1FD9137D" w14:textId="3BAA32A0" w:rsidR="0018394F" w:rsidRPr="0096278C" w:rsidRDefault="0018394F" w:rsidP="00B642BD">
      <w:pPr>
        <w:pStyle w:val="Odsekzoznamu"/>
        <w:keepNext w:val="0"/>
        <w:widowControl w:val="0"/>
        <w:numPr>
          <w:ilvl w:val="1"/>
          <w:numId w:val="10"/>
        </w:numPr>
        <w:shd w:val="clear" w:color="auto" w:fill="auto"/>
        <w:tabs>
          <w:tab w:val="left" w:pos="720"/>
        </w:tabs>
        <w:autoSpaceDN w:val="0"/>
      </w:pPr>
      <w:r w:rsidRPr="0096278C">
        <w:t> p</w:t>
      </w:r>
      <w:r w:rsidR="00B642BD" w:rsidRPr="0096278C">
        <w:t>arkovisko</w:t>
      </w:r>
      <w:r w:rsidRPr="0096278C">
        <w:t xml:space="preserve">: </w:t>
      </w:r>
      <w:r w:rsidR="008E0814" w:rsidRPr="0096278C">
        <w:t>2</w:t>
      </w:r>
      <w:r w:rsidR="00E35C22">
        <w:t>4.585,04</w:t>
      </w:r>
      <w:r w:rsidR="008E0814" w:rsidRPr="0096278C">
        <w:t xml:space="preserve"> eur</w:t>
      </w:r>
    </w:p>
    <w:p w14:paraId="75CEEDB5" w14:textId="30EF3377" w:rsidR="00B642BD" w:rsidRPr="0096278C" w:rsidRDefault="00E35C22" w:rsidP="00B642BD">
      <w:pPr>
        <w:pStyle w:val="Odsekzoznamu"/>
        <w:keepNext w:val="0"/>
        <w:widowControl w:val="0"/>
        <w:numPr>
          <w:ilvl w:val="1"/>
          <w:numId w:val="10"/>
        </w:numPr>
        <w:shd w:val="clear" w:color="auto" w:fill="auto"/>
        <w:tabs>
          <w:tab w:val="left" w:pos="720"/>
        </w:tabs>
        <w:autoSpaceDN w:val="0"/>
      </w:pPr>
      <w:r>
        <w:t> odpadové hospodárstvo</w:t>
      </w:r>
      <w:r w:rsidR="00B642BD" w:rsidRPr="0096278C">
        <w:t xml:space="preserve"> </w:t>
      </w:r>
      <w:r>
        <w:t xml:space="preserve"> 3</w:t>
      </w:r>
      <w:r w:rsidR="000F39BC">
        <w:t>.</w:t>
      </w:r>
      <w:r>
        <w:t xml:space="preserve">879,00 </w:t>
      </w:r>
      <w:r w:rsidR="00B642BD" w:rsidRPr="0096278C">
        <w:t>eur</w:t>
      </w:r>
    </w:p>
    <w:p w14:paraId="4151F465" w14:textId="77777777" w:rsidR="0018394F" w:rsidRDefault="0018394F" w:rsidP="0018394F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ind w:left="1440"/>
      </w:pPr>
    </w:p>
    <w:p w14:paraId="0628BC56" w14:textId="77777777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56C7E472" w14:textId="77777777" w:rsidR="004B2F7A" w:rsidRDefault="004B2F7A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3ABBCF02" w14:textId="77777777" w:rsidR="004B2F7A" w:rsidRDefault="004B2F7A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3D38F4D6" w14:textId="4D93D0BD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00441C">
        <w:rPr>
          <w:b/>
        </w:rPr>
        <w:t>U z n e s e n i</w:t>
      </w:r>
      <w:r>
        <w:rPr>
          <w:b/>
        </w:rPr>
        <w:t> </w:t>
      </w:r>
      <w:r w:rsidRPr="0000441C">
        <w:rPr>
          <w:b/>
        </w:rPr>
        <w:t>e</w:t>
      </w:r>
    </w:p>
    <w:p w14:paraId="2C0ED9C4" w14:textId="70F5398E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00441C">
        <w:rPr>
          <w:b/>
        </w:rPr>
        <w:t xml:space="preserve">č. </w:t>
      </w:r>
      <w:bookmarkStart w:id="14" w:name="_Hlk107300585"/>
      <w:r w:rsidR="00207440">
        <w:rPr>
          <w:b/>
        </w:rPr>
        <w:t>602/2025</w:t>
      </w:r>
    </w:p>
    <w:p w14:paraId="19F7BE19" w14:textId="77777777" w:rsidR="00BC5061" w:rsidRDefault="00BC5061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770F3B23" w14:textId="3C40B8A1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1E5CAD18" w14:textId="77777777" w:rsidR="00FA2102" w:rsidRPr="00A40B5E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354E0C97" w14:textId="53456F46" w:rsidR="00FA2102" w:rsidRP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bookmarkStart w:id="15" w:name="_Hlk208061170"/>
      <w:r>
        <w:t xml:space="preserve">predaj </w:t>
      </w:r>
      <w:proofErr w:type="spellStart"/>
      <w:r>
        <w:t>parc</w:t>
      </w:r>
      <w:proofErr w:type="spellEnd"/>
      <w:r>
        <w:t xml:space="preserve">. č. 2229/65 zastavaná plocha o výmere 33 m2, reg. C KN vyčlenenú geometrickým plánom č. 44250207-2/2024 vyhotoveným dňa 21.10.2024 Lýdiou </w:t>
      </w:r>
      <w:proofErr w:type="spellStart"/>
      <w:r>
        <w:t>Pákozdi</w:t>
      </w:r>
      <w:proofErr w:type="spellEnd"/>
      <w:r>
        <w:t xml:space="preserve"> – </w:t>
      </w:r>
      <w:proofErr w:type="spellStart"/>
      <w:r>
        <w:t>Geo-pont</w:t>
      </w:r>
      <w:proofErr w:type="spellEnd"/>
      <w:r>
        <w:t xml:space="preserve"> </w:t>
      </w:r>
      <w:proofErr w:type="spellStart"/>
      <w:r>
        <w:t>s.r.o</w:t>
      </w:r>
      <w:proofErr w:type="spellEnd"/>
      <w:r>
        <w:t>., ul. Jókaiho 21, 94501 Komárno z </w:t>
      </w:r>
      <w:proofErr w:type="spellStart"/>
      <w:r>
        <w:t>parc</w:t>
      </w:r>
      <w:proofErr w:type="spellEnd"/>
      <w:r>
        <w:t xml:space="preserve">. č. 2229/2 – zastavaná plocha o výmere 68490 m2 reg. C KN vedenej vo vlastníctve obce Pribeta na LV č. 1957 pre Zoltána </w:t>
      </w:r>
      <w:proofErr w:type="spellStart"/>
      <w:r>
        <w:t>Benyó</w:t>
      </w:r>
      <w:proofErr w:type="spellEnd"/>
      <w:r>
        <w:t xml:space="preserve">, Družstevná 725/37, Pribeta za kúpnu cenu 3 eurá/m2 z dôvodu hodného osobitného zreteľa nakoľko parcela je dlhodobo oplotená a v užívaní žiadateľa. </w:t>
      </w:r>
    </w:p>
    <w:bookmarkEnd w:id="15"/>
    <w:p w14:paraId="5238FC87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63CDDBD3" w14:textId="53828BC6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6023ABCC" w14:textId="6F3C9976" w:rsidR="00BC5061" w:rsidRDefault="00BC5061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02D83C95" w14:textId="77777777" w:rsidR="00BC5061" w:rsidRDefault="00BC5061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</w:p>
    <w:p w14:paraId="25EE977F" w14:textId="4515607E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lastRenderedPageBreak/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4D36AB98" w14:textId="2DD25A9E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 xml:space="preserve">č. </w:t>
      </w:r>
      <w:r w:rsidR="00207440">
        <w:rPr>
          <w:b/>
        </w:rPr>
        <w:t>603/2025</w:t>
      </w:r>
    </w:p>
    <w:p w14:paraId="4561B27F" w14:textId="7777777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>
        <w:rPr>
          <w:b/>
        </w:rPr>
        <w:t xml:space="preserve">  </w:t>
      </w:r>
    </w:p>
    <w:p w14:paraId="50098887" w14:textId="7777777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18C78D72" w14:textId="77777777" w:rsidR="00FA2102" w:rsidRPr="00A40B5E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3A89FF31" w14:textId="0A0BD949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bookmarkStart w:id="16" w:name="_Hlk208061293"/>
      <w:r>
        <w:t>predaj časti č. 1 o výmere 1 m2 z </w:t>
      </w:r>
      <w:proofErr w:type="spellStart"/>
      <w:r>
        <w:t>parc</w:t>
      </w:r>
      <w:proofErr w:type="spellEnd"/>
      <w:r>
        <w:t>. č. 2096/7 zastavaná plocha o výmere 26 m2 reg. C KN, časti č. 11 o výmere 7 m2 z </w:t>
      </w:r>
      <w:proofErr w:type="spellStart"/>
      <w:r>
        <w:t>parc</w:t>
      </w:r>
      <w:proofErr w:type="spellEnd"/>
      <w:r>
        <w:t>. č. 2096/2 zastavaná plocha o výmere 301 m2 reg. C KN, časti č. 12 o výmere 10 m2 z </w:t>
      </w:r>
      <w:proofErr w:type="spellStart"/>
      <w:r>
        <w:t>z</w:t>
      </w:r>
      <w:proofErr w:type="spellEnd"/>
      <w:r>
        <w:t> </w:t>
      </w:r>
      <w:proofErr w:type="spellStart"/>
      <w:r>
        <w:t>parc</w:t>
      </w:r>
      <w:proofErr w:type="spellEnd"/>
      <w:r>
        <w:t xml:space="preserve">. č. 2096/1 záhrada o výmere 2691 m2 reg. C KN vyčlenených  geometrickým plánom č. 35049251-1/2024 vyhotoveným dňa 4.11.2024 Lýdiou </w:t>
      </w:r>
      <w:proofErr w:type="spellStart"/>
      <w:r>
        <w:t>Pákozd</w:t>
      </w:r>
      <w:r w:rsidR="007F753E">
        <w:t>i</w:t>
      </w:r>
      <w:proofErr w:type="spellEnd"/>
      <w:r>
        <w:t xml:space="preserve"> – </w:t>
      </w:r>
      <w:proofErr w:type="spellStart"/>
      <w:r>
        <w:t>Fülöpp</w:t>
      </w:r>
      <w:proofErr w:type="spellEnd"/>
      <w:r>
        <w:t xml:space="preserve"> Zoltán, súkromný geodet, Vnútorná okružná 176/11, 94501 Komárno z </w:t>
      </w:r>
      <w:proofErr w:type="spellStart"/>
      <w:r>
        <w:t>parc</w:t>
      </w:r>
      <w:proofErr w:type="spellEnd"/>
      <w:r>
        <w:t xml:space="preserve">. č. 2229/2 – zastavaná plocha o výmere 68472 m2 reg. C KN vedenej vo vlastníctve obce Pribeta na LV č. 1957 pre Zoltána </w:t>
      </w:r>
      <w:proofErr w:type="spellStart"/>
      <w:r>
        <w:t>Benyó</w:t>
      </w:r>
      <w:proofErr w:type="spellEnd"/>
      <w:r>
        <w:t>, Družstevná 725/37, Pribeta za kúpnu cenu 3 eurá/m2 z dôvodu hodného osobitného zreteľa nakoľko parcela je dlhodobo oplotená a v užívaní žiadateľa.</w:t>
      </w:r>
    </w:p>
    <w:p w14:paraId="4BD2CBD0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bookmarkEnd w:id="16"/>
    <w:p w14:paraId="6B770A69" w14:textId="3C98C538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0ACA78D4" w14:textId="7777777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718A2743" w14:textId="6D405A23" w:rsidR="00FA2102" w:rsidRDefault="00FA2102" w:rsidP="00FA2102">
      <w:pPr>
        <w:jc w:val="both"/>
      </w:pPr>
      <w:r>
        <w:rPr>
          <w:b/>
        </w:rPr>
        <w:t xml:space="preserve"> </w:t>
      </w:r>
    </w:p>
    <w:p w14:paraId="5C1139A9" w14:textId="7777777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</w:pPr>
      <w:r>
        <w:rPr>
          <w:b/>
        </w:rPr>
        <w:t>U</w:t>
      </w:r>
      <w:r w:rsidRPr="0000441C">
        <w:rPr>
          <w:b/>
        </w:rPr>
        <w:t xml:space="preserve"> z n e s e n i</w:t>
      </w:r>
      <w:r>
        <w:rPr>
          <w:b/>
        </w:rPr>
        <w:t> </w:t>
      </w:r>
      <w:r w:rsidRPr="0000441C">
        <w:rPr>
          <w:b/>
        </w:rPr>
        <w:t>e</w:t>
      </w:r>
    </w:p>
    <w:p w14:paraId="1BDE0035" w14:textId="3AC113B0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00441C">
        <w:rPr>
          <w:b/>
        </w:rPr>
        <w:t>č.</w:t>
      </w:r>
      <w:r>
        <w:rPr>
          <w:b/>
        </w:rPr>
        <w:t xml:space="preserve"> </w:t>
      </w:r>
      <w:r w:rsidR="00207440">
        <w:rPr>
          <w:b/>
        </w:rPr>
        <w:t>604/2025</w:t>
      </w:r>
    </w:p>
    <w:p w14:paraId="2673395E" w14:textId="77777777" w:rsidR="00BC5061" w:rsidRDefault="00BC5061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2EBAB5BD" w14:textId="47CD34E6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0441C">
        <w:t>Obecné zastupiteľstvo v</w:t>
      </w:r>
      <w:r>
        <w:t> </w:t>
      </w:r>
      <w:r w:rsidRPr="0000441C">
        <w:t>Pribete</w:t>
      </w:r>
    </w:p>
    <w:p w14:paraId="4BDAEE40" w14:textId="7777777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rPr>
          <w:b/>
        </w:rPr>
        <w:t>schvaľuje</w:t>
      </w:r>
    </w:p>
    <w:p w14:paraId="1E727192" w14:textId="58C99F94" w:rsidR="00FA2102" w:rsidRDefault="00FA2102" w:rsidP="00F95FF1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bookmarkStart w:id="17" w:name="_Hlk208061740"/>
      <w:r>
        <w:t xml:space="preserve">predaj pozemku </w:t>
      </w:r>
      <w:proofErr w:type="spellStart"/>
      <w:r>
        <w:t>parc</w:t>
      </w:r>
      <w:proofErr w:type="spellEnd"/>
      <w:r>
        <w:t xml:space="preserve">. č. 903, zastavaná plocha a nádvorie o výmere  526 m2, </w:t>
      </w:r>
      <w:proofErr w:type="spellStart"/>
      <w:r>
        <w:t>parc</w:t>
      </w:r>
      <w:proofErr w:type="spellEnd"/>
      <w:r>
        <w:t xml:space="preserve">. reg. C KN a rodinného domu so </w:t>
      </w:r>
      <w:proofErr w:type="spellStart"/>
      <w:r>
        <w:t>s.č</w:t>
      </w:r>
      <w:proofErr w:type="spellEnd"/>
      <w:r>
        <w:t xml:space="preserve">. 429 pre </w:t>
      </w:r>
      <w:proofErr w:type="spellStart"/>
      <w:r>
        <w:t>Dániela</w:t>
      </w:r>
      <w:proofErr w:type="spellEnd"/>
      <w:r>
        <w:t xml:space="preserve"> </w:t>
      </w:r>
      <w:proofErr w:type="spellStart"/>
      <w:r>
        <w:t>Nagya</w:t>
      </w:r>
      <w:proofErr w:type="spellEnd"/>
      <w:r>
        <w:t>, Mierová 66, Pribeta</w:t>
      </w:r>
      <w:r w:rsidR="00F95FF1">
        <w:t xml:space="preserve"> za kúpnu cenu 8700 eur podľa znaleckého posudku</w:t>
      </w:r>
      <w:r w:rsidR="007F753E">
        <w:t xml:space="preserve"> s tým, že so zbúraním rodinného domu a uložením sutiny vypomôže obec Pribeta</w:t>
      </w:r>
    </w:p>
    <w:p w14:paraId="6EB1A6F2" w14:textId="0AC9614F" w:rsidR="00F95FF1" w:rsidRDefault="00F95FF1" w:rsidP="00F95FF1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ako prípad hodný osobitného zreteľa </w:t>
      </w:r>
    </w:p>
    <w:p w14:paraId="1B257BAB" w14:textId="6378F93E" w:rsidR="00F95FF1" w:rsidRDefault="00F95FF1" w:rsidP="00F95FF1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>nakoľko sa jedná o prevod nehnuteľného majetku obce vlastníkovi susediacej parcely, ak s ohľadom na okolnosti prípadu by prevod majetku obce priamym alebo obchodnou verejnou súťažou pôsobil kontraproduktívne.</w:t>
      </w:r>
    </w:p>
    <w:bookmarkEnd w:id="17"/>
    <w:p w14:paraId="2171C6FF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0D75967" w14:textId="70E1CC91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71561C84" w14:textId="5F47438F" w:rsidR="00F95FF1" w:rsidRDefault="007F753E" w:rsidP="00F95FF1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 </w:t>
      </w:r>
    </w:p>
    <w:p w14:paraId="21E505F9" w14:textId="77777777" w:rsidR="00F95FF1" w:rsidRPr="00F95FF1" w:rsidRDefault="00F95FF1" w:rsidP="00F95FF1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50CCEA23" w14:textId="7777777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603F1BE7" w14:textId="202519CE" w:rsidR="00FA2102" w:rsidRPr="00C76C04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 xml:space="preserve">č. </w:t>
      </w:r>
      <w:r>
        <w:rPr>
          <w:b/>
        </w:rPr>
        <w:t xml:space="preserve">  </w:t>
      </w:r>
      <w:r w:rsidR="00207440">
        <w:rPr>
          <w:b/>
        </w:rPr>
        <w:t>605/2025</w:t>
      </w:r>
      <w:r>
        <w:rPr>
          <w:b/>
        </w:rPr>
        <w:t xml:space="preserve"> </w:t>
      </w:r>
    </w:p>
    <w:p w14:paraId="38A3F661" w14:textId="77777777" w:rsidR="00BC5061" w:rsidRDefault="00BC5061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701E48ED" w14:textId="2D6C8E83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54E0AE66" w14:textId="77777777" w:rsidR="00FA2102" w:rsidRPr="00A40B5E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4A8F5419" w14:textId="38D9729F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bookmarkStart w:id="18" w:name="_Hlk208061432"/>
      <w:r>
        <w:t>preda</w:t>
      </w:r>
      <w:r w:rsidR="00C948F4">
        <w:t xml:space="preserve">j </w:t>
      </w:r>
      <w:r>
        <w:t xml:space="preserve">pozemku </w:t>
      </w:r>
      <w:proofErr w:type="spellStart"/>
      <w:r>
        <w:t>parc</w:t>
      </w:r>
      <w:proofErr w:type="spellEnd"/>
      <w:r>
        <w:t xml:space="preserve">. č. 2219/5 o výmere 41 m2, zastavaná plocha, reg. C KN, </w:t>
      </w:r>
      <w:proofErr w:type="spellStart"/>
      <w:r>
        <w:t>parc</w:t>
      </w:r>
      <w:proofErr w:type="spellEnd"/>
      <w:r>
        <w:t xml:space="preserve">. č. 2219/7 o výmere 5 m2, zastavaná plocha, reg. C KN, </w:t>
      </w:r>
      <w:proofErr w:type="spellStart"/>
      <w:r>
        <w:t>parc</w:t>
      </w:r>
      <w:proofErr w:type="spellEnd"/>
      <w:r>
        <w:t xml:space="preserve">. č. 2219/6 o výmere 10 m2, zastavaná plocha, reg. C KN  vyčlenených  geometrickým plánom č. 04/2025 vyhotoveným dňa 4.3.2025 Ing. Milan </w:t>
      </w:r>
      <w:proofErr w:type="spellStart"/>
      <w:r>
        <w:t>Uhorščákom</w:t>
      </w:r>
      <w:proofErr w:type="spellEnd"/>
      <w:r>
        <w:t>, Hlavná ulica 644/159, Pribeta z </w:t>
      </w:r>
      <w:proofErr w:type="spellStart"/>
      <w:r>
        <w:t>parc</w:t>
      </w:r>
      <w:proofErr w:type="spellEnd"/>
      <w:r>
        <w:t>. č. 2219 – zastavaná plocha o výmere 4850 m2 vedenej vo vlastníctve obce Pribeta na LV č. 1957 pre Petra Mackoviča a manželku Máriu Mackovičovú, Ružová ulica 13, Pribeta za kúpnu cenu 3 eurá/m2 z dôvodu hodného osobitného zreteľa nakoľko parcela je dlhodobo oplotená a v užívaní žiadateľov.</w:t>
      </w:r>
    </w:p>
    <w:bookmarkEnd w:id="18"/>
    <w:p w14:paraId="086C8F96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708D969D" w14:textId="24EBE2E7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6F42F0AB" w14:textId="7777777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7617D32B" w14:textId="7777777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51B9C50D" w14:textId="7777777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lastRenderedPageBreak/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5EC97038" w14:textId="366A5B4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Cs/>
        </w:rPr>
      </w:pPr>
      <w:r w:rsidRPr="00982ABD">
        <w:rPr>
          <w:b/>
        </w:rPr>
        <w:t xml:space="preserve">č. </w:t>
      </w:r>
      <w:r>
        <w:rPr>
          <w:b/>
        </w:rPr>
        <w:t xml:space="preserve">  </w:t>
      </w:r>
      <w:r w:rsidR="00207440">
        <w:rPr>
          <w:b/>
        </w:rPr>
        <w:t>606/2025</w:t>
      </w:r>
    </w:p>
    <w:p w14:paraId="154B1FB7" w14:textId="77777777" w:rsidR="00BC5061" w:rsidRDefault="00BC5061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70E2EEC8" w14:textId="052FC953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4CEF51B6" w14:textId="77777777" w:rsidR="00FA2102" w:rsidRPr="00A40B5E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rPr>
          <w:b/>
          <w:bCs/>
        </w:rPr>
        <w:t>schvaľuje</w:t>
      </w:r>
    </w:p>
    <w:p w14:paraId="141E920E" w14:textId="3AA2FEB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  <w:bookmarkStart w:id="19" w:name="_Hlk208061608"/>
      <w:r>
        <w:t xml:space="preserve">predaj </w:t>
      </w:r>
      <w:proofErr w:type="spellStart"/>
      <w:r>
        <w:t>parc</w:t>
      </w:r>
      <w:proofErr w:type="spellEnd"/>
      <w:r>
        <w:t xml:space="preserve">. č. 2215/6 o výmere 51 m2, zastavaná plocha, reg. C KN vyčlenenej  geometrickým plánom č. 35049251-44/2024 vyhotoveným dňa 4.3.2025 Lýdiou </w:t>
      </w:r>
      <w:proofErr w:type="spellStart"/>
      <w:r>
        <w:t>Pákozdyí</w:t>
      </w:r>
      <w:proofErr w:type="spellEnd"/>
      <w:r>
        <w:t xml:space="preserve"> – </w:t>
      </w:r>
      <w:proofErr w:type="spellStart"/>
      <w:r>
        <w:t>Fülöpp</w:t>
      </w:r>
      <w:proofErr w:type="spellEnd"/>
      <w:r>
        <w:t xml:space="preserve"> Zoltán, súkromný geodet, Vnútorná okružná 176/11, 94501 Komárno z </w:t>
      </w:r>
      <w:proofErr w:type="spellStart"/>
      <w:r>
        <w:t>parc</w:t>
      </w:r>
      <w:proofErr w:type="spellEnd"/>
      <w:r>
        <w:t>. č. 2215/1 – zastavaná plocha o výmere 26097 m2 reg. C KN vedenej vo vlastníctve obce Pribeta na LV č. 1957 pre Alžbetu Benda, Dlhá 49, Pribeta, za kúpnu cenu 3 eurá/m2 z dôvodu hodného osobitného zreteľa nakoľko parcela je dlhodobo oplotená a v užívaní žiadateľky.</w:t>
      </w:r>
    </w:p>
    <w:p w14:paraId="3D3A174C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bookmarkEnd w:id="19"/>
    <w:p w14:paraId="02D7E8D8" w14:textId="7E0C698C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692B0E1C" w14:textId="7938881E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</w:p>
    <w:p w14:paraId="08CADDBD" w14:textId="77777777" w:rsidR="00BC5061" w:rsidRPr="0000441C" w:rsidRDefault="00BC5061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</w:p>
    <w:p w14:paraId="287C312F" w14:textId="77777777" w:rsidR="00FA2102" w:rsidRPr="0000441C" w:rsidRDefault="00FA2102" w:rsidP="00FA2102">
      <w:pPr>
        <w:jc w:val="center"/>
        <w:rPr>
          <w:b/>
        </w:rPr>
      </w:pPr>
      <w:r w:rsidRPr="0000441C">
        <w:rPr>
          <w:b/>
        </w:rPr>
        <w:t>U z n e s e n i e</w:t>
      </w:r>
    </w:p>
    <w:p w14:paraId="3F77A2B4" w14:textId="6B147DED" w:rsidR="00FA2102" w:rsidRPr="0000441C" w:rsidRDefault="00FA2102" w:rsidP="00FA2102">
      <w:pPr>
        <w:jc w:val="center"/>
        <w:rPr>
          <w:b/>
        </w:rPr>
      </w:pPr>
      <w:r w:rsidRPr="0000441C">
        <w:rPr>
          <w:b/>
        </w:rPr>
        <w:t xml:space="preserve">č.  </w:t>
      </w:r>
      <w:r w:rsidR="0092486C">
        <w:rPr>
          <w:b/>
        </w:rPr>
        <w:t xml:space="preserve"> </w:t>
      </w:r>
      <w:r w:rsidR="00207440">
        <w:rPr>
          <w:b/>
        </w:rPr>
        <w:t>607/2025</w:t>
      </w:r>
    </w:p>
    <w:p w14:paraId="27EAE3F9" w14:textId="77777777" w:rsidR="00BC5061" w:rsidRDefault="00BC5061" w:rsidP="00FA2102">
      <w:pPr>
        <w:spacing w:line="100" w:lineRule="atLeast"/>
        <w:jc w:val="both"/>
      </w:pPr>
    </w:p>
    <w:p w14:paraId="6BA9A9EE" w14:textId="789C86C3" w:rsidR="00FA2102" w:rsidRPr="0000441C" w:rsidRDefault="00FA2102" w:rsidP="00FA2102">
      <w:pPr>
        <w:spacing w:line="100" w:lineRule="atLeast"/>
        <w:jc w:val="both"/>
      </w:pPr>
      <w:r w:rsidRPr="0000441C">
        <w:t>Obecné zastupiteľstvo  v Pribete</w:t>
      </w:r>
    </w:p>
    <w:p w14:paraId="66E907CB" w14:textId="1BFF2F09" w:rsidR="00FA2102" w:rsidRDefault="0092486C" w:rsidP="00FA2102">
      <w:pPr>
        <w:spacing w:line="100" w:lineRule="atLeast"/>
        <w:jc w:val="both"/>
        <w:rPr>
          <w:b/>
        </w:rPr>
      </w:pPr>
      <w:r>
        <w:rPr>
          <w:b/>
        </w:rPr>
        <w:t xml:space="preserve">schvaľuje </w:t>
      </w:r>
    </w:p>
    <w:p w14:paraId="01A7A7A3" w14:textId="7B7EA17D" w:rsidR="0092486C" w:rsidRPr="0000441C" w:rsidRDefault="0092486C" w:rsidP="00FA2102">
      <w:pPr>
        <w:spacing w:line="100" w:lineRule="atLeast"/>
        <w:jc w:val="both"/>
        <w:rPr>
          <w:b/>
        </w:rPr>
      </w:pPr>
      <w:r>
        <w:rPr>
          <w:b/>
        </w:rPr>
        <w:t>odkúpenie nehnuteľností:</w:t>
      </w:r>
    </w:p>
    <w:p w14:paraId="00180AC0" w14:textId="77777777" w:rsidR="0092486C" w:rsidRPr="00F86327" w:rsidRDefault="0092486C" w:rsidP="0092486C">
      <w:bookmarkStart w:id="20" w:name="_Hlk208062774"/>
      <w:r w:rsidRPr="00F86327">
        <w:t>LV č. 4305:</w:t>
      </w:r>
    </w:p>
    <w:p w14:paraId="3561124D" w14:textId="6743E8A4" w:rsidR="0092486C" w:rsidRDefault="0092486C" w:rsidP="0092486C">
      <w:pPr>
        <w:pStyle w:val="Odsekzoznamu"/>
      </w:pPr>
      <w:r>
        <w:t xml:space="preserve">-  Rodinný dom č. 510, na pozemku </w:t>
      </w:r>
      <w:proofErr w:type="spellStart"/>
      <w:r>
        <w:t>parc</w:t>
      </w:r>
      <w:proofErr w:type="spellEnd"/>
      <w:r>
        <w:t xml:space="preserve"> č. 406/2 v podiele 10/216 – 2x (Hlavná č. 110)</w:t>
      </w:r>
    </w:p>
    <w:p w14:paraId="6807E526" w14:textId="59C75338" w:rsidR="0092486C" w:rsidRDefault="0092486C" w:rsidP="0092486C">
      <w:pPr>
        <w:pStyle w:val="Odsekzoznamu"/>
      </w:pPr>
      <w:r>
        <w:t xml:space="preserve">-  Rodinný dom č. 511, na pozemku </w:t>
      </w:r>
      <w:proofErr w:type="spellStart"/>
      <w:r>
        <w:t>parc</w:t>
      </w:r>
      <w:proofErr w:type="spellEnd"/>
      <w:r>
        <w:t xml:space="preserve"> č. 406/3 v podiele 10/216 – 2x (Hlavná č. 108)</w:t>
      </w:r>
    </w:p>
    <w:p w14:paraId="11EEC6D6" w14:textId="77777777" w:rsidR="0092486C" w:rsidRDefault="0092486C" w:rsidP="0092486C">
      <w:r>
        <w:t>LV č. 483:</w:t>
      </w:r>
    </w:p>
    <w:p w14:paraId="104EC607" w14:textId="7D1BCB4B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406/1 – </w:t>
      </w:r>
      <w:proofErr w:type="spellStart"/>
      <w:r>
        <w:t>zast.plocha</w:t>
      </w:r>
      <w:proofErr w:type="spellEnd"/>
      <w:r>
        <w:t xml:space="preserve"> vo výmere 1089 m2 v podiele 10/216 – 2x to je 100,83 m2</w:t>
      </w:r>
    </w:p>
    <w:p w14:paraId="390FBC8E" w14:textId="6F62D345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406/2 – </w:t>
      </w:r>
      <w:proofErr w:type="spellStart"/>
      <w:r>
        <w:t>zast.plocha</w:t>
      </w:r>
      <w:proofErr w:type="spellEnd"/>
      <w:r>
        <w:t xml:space="preserve"> vo výmere 133 m2 v podiele 10/216 – 2x to je 12,31 m2</w:t>
      </w:r>
    </w:p>
    <w:p w14:paraId="2BC16E67" w14:textId="5480B977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406/3 – </w:t>
      </w:r>
      <w:proofErr w:type="spellStart"/>
      <w:r>
        <w:t>zast.plocha</w:t>
      </w:r>
      <w:proofErr w:type="spellEnd"/>
      <w:r>
        <w:t xml:space="preserve"> vo výmere 76 m2 v podiele 10/216 – 2x to je 7,03 m2</w:t>
      </w:r>
    </w:p>
    <w:p w14:paraId="36B51E97" w14:textId="422B620A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406/4 – </w:t>
      </w:r>
      <w:proofErr w:type="spellStart"/>
      <w:r>
        <w:t>zast.plocha</w:t>
      </w:r>
      <w:proofErr w:type="spellEnd"/>
      <w:r>
        <w:t xml:space="preserve"> vo výmere 69 m2 v podiele 10/216 – 2x to je 6,38 m2</w:t>
      </w:r>
    </w:p>
    <w:p w14:paraId="5D635108" w14:textId="636BB59C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407/1 – záhrada vo výmere 570 m2 v podiele 10/216 – 2x to je 52,77 m2</w:t>
      </w:r>
    </w:p>
    <w:p w14:paraId="4628995D" w14:textId="14E98B3B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407/2 – záhrada vo výmere 563 m2 v podiele 10/216 – 2x to je 52,12 m2</w:t>
      </w:r>
    </w:p>
    <w:p w14:paraId="1E906F7C" w14:textId="7253600F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408 – záhrada vo výmere 168 m2 v podiele 10/216 – 2x to je 15,55 m2</w:t>
      </w:r>
    </w:p>
    <w:p w14:paraId="2611B4B3" w14:textId="35869998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413 – </w:t>
      </w:r>
      <w:proofErr w:type="spellStart"/>
      <w:r>
        <w:t>zast.plocha</w:t>
      </w:r>
      <w:proofErr w:type="spellEnd"/>
      <w:r>
        <w:t xml:space="preserve"> vo výmere 429 m2 v podiele 10/216 – 2x to je 39,72 m2 </w:t>
      </w:r>
    </w:p>
    <w:p w14:paraId="104E09E7" w14:textId="77777777" w:rsidR="0092486C" w:rsidRDefault="0092486C" w:rsidP="0092486C">
      <w:pPr>
        <w:pStyle w:val="Odsekzoznamu"/>
      </w:pPr>
    </w:p>
    <w:p w14:paraId="1CDE925A" w14:textId="77777777" w:rsidR="0092486C" w:rsidRDefault="0092486C" w:rsidP="0092486C">
      <w:r>
        <w:t>LV č. 4483:</w:t>
      </w:r>
    </w:p>
    <w:p w14:paraId="21A13959" w14:textId="04828256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407 – záhrada vo výmere 72 m2 v podiele 5/216 – 2x to je 3,33 m2</w:t>
      </w:r>
    </w:p>
    <w:p w14:paraId="4B2B28A0" w14:textId="75419A01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413 – ostatná plocha vo výmere 31 m2 v podiele 5/216 – 2x to je 1,43 m2</w:t>
      </w:r>
    </w:p>
    <w:p w14:paraId="4828BFC4" w14:textId="53AF1B40" w:rsidR="0092486C" w:rsidRDefault="0092486C" w:rsidP="0092486C">
      <w:pPr>
        <w:keepNext w:val="0"/>
        <w:shd w:val="clear" w:color="auto" w:fill="auto"/>
        <w:suppressAutoHyphens w:val="0"/>
        <w:spacing w:after="200" w:line="276" w:lineRule="auto"/>
      </w:pPr>
      <w:r>
        <w:t xml:space="preserve">od Marcely </w:t>
      </w:r>
      <w:proofErr w:type="spellStart"/>
      <w:r>
        <w:t>Berkulovej</w:t>
      </w:r>
      <w:proofErr w:type="spellEnd"/>
      <w:r>
        <w:t>, Hlavná 83, Pribeta</w:t>
      </w:r>
    </w:p>
    <w:p w14:paraId="66CA6B23" w14:textId="41C3F981" w:rsidR="0092486C" w:rsidRDefault="0092486C" w:rsidP="0092486C">
      <w:pPr>
        <w:keepNext w:val="0"/>
        <w:shd w:val="clear" w:color="auto" w:fill="auto"/>
        <w:suppressAutoHyphens w:val="0"/>
        <w:spacing w:after="200" w:line="276" w:lineRule="auto"/>
      </w:pPr>
      <w:r>
        <w:t xml:space="preserve">a Jozefa </w:t>
      </w:r>
      <w:proofErr w:type="spellStart"/>
      <w:r>
        <w:t>Petreš</w:t>
      </w:r>
      <w:r w:rsidR="00EB52C4">
        <w:t>a</w:t>
      </w:r>
      <w:proofErr w:type="spellEnd"/>
      <w:r>
        <w:t>, Hlavná 83, Pribeta za kúpnu cenu</w:t>
      </w:r>
      <w:r w:rsidR="007F753E">
        <w:t xml:space="preserve"> 5</w:t>
      </w:r>
      <w:r>
        <w:t xml:space="preserve"> eur/m2.</w:t>
      </w:r>
    </w:p>
    <w:bookmarkEnd w:id="20"/>
    <w:p w14:paraId="1B2FAA12" w14:textId="77777777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75ECDEE3" w14:textId="77777777" w:rsidR="00207440" w:rsidRDefault="00207440" w:rsidP="0092486C">
      <w:pPr>
        <w:keepNext w:val="0"/>
        <w:shd w:val="clear" w:color="auto" w:fill="auto"/>
        <w:suppressAutoHyphens w:val="0"/>
        <w:spacing w:after="200" w:line="276" w:lineRule="auto"/>
      </w:pPr>
    </w:p>
    <w:p w14:paraId="19AD0BDE" w14:textId="77777777" w:rsidR="0092486C" w:rsidRPr="0000441C" w:rsidRDefault="0092486C" w:rsidP="0092486C">
      <w:pPr>
        <w:jc w:val="center"/>
        <w:rPr>
          <w:b/>
        </w:rPr>
      </w:pPr>
      <w:r w:rsidRPr="0000441C">
        <w:rPr>
          <w:b/>
        </w:rPr>
        <w:lastRenderedPageBreak/>
        <w:t>U z n e s e n i e</w:t>
      </w:r>
    </w:p>
    <w:p w14:paraId="1EAD04EA" w14:textId="53AB7D09" w:rsidR="0092486C" w:rsidRPr="0000441C" w:rsidRDefault="0092486C" w:rsidP="0092486C">
      <w:pPr>
        <w:jc w:val="center"/>
        <w:rPr>
          <w:b/>
        </w:rPr>
      </w:pPr>
      <w:r w:rsidRPr="0000441C">
        <w:rPr>
          <w:b/>
        </w:rPr>
        <w:t xml:space="preserve">č.  </w:t>
      </w:r>
      <w:r w:rsidR="00207440">
        <w:rPr>
          <w:b/>
        </w:rPr>
        <w:t>608/2025</w:t>
      </w:r>
      <w:r>
        <w:rPr>
          <w:b/>
        </w:rPr>
        <w:t xml:space="preserve"> </w:t>
      </w:r>
    </w:p>
    <w:p w14:paraId="6EA24080" w14:textId="69A9526E" w:rsidR="0092486C" w:rsidRPr="0000441C" w:rsidRDefault="0092486C" w:rsidP="0092486C">
      <w:pPr>
        <w:spacing w:line="100" w:lineRule="atLeast"/>
        <w:jc w:val="both"/>
      </w:pPr>
      <w:r w:rsidRPr="0000441C">
        <w:t>Obecné zastupiteľstvo  v Pribete</w:t>
      </w:r>
    </w:p>
    <w:p w14:paraId="619150E1" w14:textId="77777777" w:rsidR="0092486C" w:rsidRDefault="0092486C" w:rsidP="0092486C">
      <w:pPr>
        <w:spacing w:line="100" w:lineRule="atLeast"/>
        <w:jc w:val="both"/>
        <w:rPr>
          <w:b/>
        </w:rPr>
      </w:pPr>
      <w:r>
        <w:rPr>
          <w:b/>
        </w:rPr>
        <w:t xml:space="preserve">schvaľuje </w:t>
      </w:r>
    </w:p>
    <w:p w14:paraId="1ED8B49D" w14:textId="77777777" w:rsidR="0092486C" w:rsidRPr="0000441C" w:rsidRDefault="0092486C" w:rsidP="0092486C">
      <w:pPr>
        <w:spacing w:line="100" w:lineRule="atLeast"/>
        <w:jc w:val="both"/>
        <w:rPr>
          <w:b/>
        </w:rPr>
      </w:pPr>
      <w:r>
        <w:rPr>
          <w:b/>
        </w:rPr>
        <w:t>odkúpenie nehnuteľností:</w:t>
      </w:r>
    </w:p>
    <w:p w14:paraId="7A959B96" w14:textId="77777777" w:rsidR="0092486C" w:rsidRPr="00F86327" w:rsidRDefault="0092486C" w:rsidP="0092486C">
      <w:r w:rsidRPr="00F86327">
        <w:t>LV č. 4305:</w:t>
      </w:r>
    </w:p>
    <w:p w14:paraId="587EBE4E" w14:textId="77777777" w:rsidR="0092486C" w:rsidRDefault="0092486C" w:rsidP="0092486C">
      <w:pPr>
        <w:pStyle w:val="Odsekzoznamu"/>
      </w:pPr>
      <w:r>
        <w:t xml:space="preserve">-  Rodinný dom č. 510, na pozemku </w:t>
      </w:r>
      <w:proofErr w:type="spellStart"/>
      <w:r>
        <w:t>parc</w:t>
      </w:r>
      <w:proofErr w:type="spellEnd"/>
      <w:r>
        <w:t xml:space="preserve"> č. 406/2 v podiele 10/216 (Hlavná č. 110)</w:t>
      </w:r>
    </w:p>
    <w:p w14:paraId="11579712" w14:textId="77777777" w:rsidR="0092486C" w:rsidRDefault="0092486C" w:rsidP="0092486C">
      <w:pPr>
        <w:pStyle w:val="Odsekzoznamu"/>
      </w:pPr>
      <w:r>
        <w:t xml:space="preserve">-  Rodinný dom č. 511, na pozemku </w:t>
      </w:r>
      <w:proofErr w:type="spellStart"/>
      <w:r>
        <w:t>parc</w:t>
      </w:r>
      <w:proofErr w:type="spellEnd"/>
      <w:r>
        <w:t xml:space="preserve"> č. 406/3 v podiele 10/216 (Hlavná č. 108)</w:t>
      </w:r>
    </w:p>
    <w:p w14:paraId="684B541F" w14:textId="77777777" w:rsidR="0092486C" w:rsidRDefault="0092486C" w:rsidP="0092486C">
      <w:r>
        <w:t>LV č. 483:</w:t>
      </w:r>
    </w:p>
    <w:p w14:paraId="2CE70726" w14:textId="5F6BDBC9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406/1 – </w:t>
      </w:r>
      <w:proofErr w:type="spellStart"/>
      <w:r>
        <w:t>zast.plocha</w:t>
      </w:r>
      <w:proofErr w:type="spellEnd"/>
      <w:r>
        <w:t xml:space="preserve"> vo výmere 1089 m2 v podiele 10/216 to je 100,83 m2</w:t>
      </w:r>
    </w:p>
    <w:p w14:paraId="360A0722" w14:textId="3FDE406A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406/2 – </w:t>
      </w:r>
      <w:proofErr w:type="spellStart"/>
      <w:r>
        <w:t>zast.plocha</w:t>
      </w:r>
      <w:proofErr w:type="spellEnd"/>
      <w:r>
        <w:t xml:space="preserve"> vo výmere 133 m2 v podiele 10/216 to je 12,31 m2</w:t>
      </w:r>
    </w:p>
    <w:p w14:paraId="39C08462" w14:textId="35AF2570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406/3 – </w:t>
      </w:r>
      <w:proofErr w:type="spellStart"/>
      <w:r>
        <w:t>zast.plocha</w:t>
      </w:r>
      <w:proofErr w:type="spellEnd"/>
      <w:r>
        <w:t xml:space="preserve"> vo výmere 76 m2 v podiele 10/216 to je 7,03 m2</w:t>
      </w:r>
    </w:p>
    <w:p w14:paraId="29A3860F" w14:textId="222F3235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406/4 – </w:t>
      </w:r>
      <w:proofErr w:type="spellStart"/>
      <w:r>
        <w:t>zast.plocha</w:t>
      </w:r>
      <w:proofErr w:type="spellEnd"/>
      <w:r>
        <w:t xml:space="preserve"> vo výmere 69 m2 v podiele 10/216 to je 6,38 m2</w:t>
      </w:r>
    </w:p>
    <w:p w14:paraId="015ABADB" w14:textId="06799AE6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407/1 – záhrada vo výmere 570 m2 v podiele 10/216  to je 52,77 m2</w:t>
      </w:r>
    </w:p>
    <w:p w14:paraId="10BF0907" w14:textId="55E15D07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407/2 – záhrada vo výmere 563 m2 v podiele 10/216 to je 52,12 m2</w:t>
      </w:r>
    </w:p>
    <w:p w14:paraId="0BC9FE21" w14:textId="0F004F3A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408 – záhrada vo výmere 168 m2 v podiele 10/216  to je 15,55 m2</w:t>
      </w:r>
    </w:p>
    <w:p w14:paraId="5F26F9E3" w14:textId="143B75D6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413 – </w:t>
      </w:r>
      <w:proofErr w:type="spellStart"/>
      <w:r>
        <w:t>zast.plocha</w:t>
      </w:r>
      <w:proofErr w:type="spellEnd"/>
      <w:r>
        <w:t xml:space="preserve"> vo výmere 429 m2 v podiele 10/216  to je 39,72 m2 </w:t>
      </w:r>
    </w:p>
    <w:p w14:paraId="754D5D01" w14:textId="77777777" w:rsidR="0092486C" w:rsidRDefault="0092486C" w:rsidP="0092486C">
      <w:pPr>
        <w:pStyle w:val="Odsekzoznamu"/>
      </w:pPr>
    </w:p>
    <w:p w14:paraId="33F5E84C" w14:textId="77777777" w:rsidR="0092486C" w:rsidRDefault="0092486C" w:rsidP="0092486C">
      <w:r>
        <w:t>LV č. 4483:</w:t>
      </w:r>
    </w:p>
    <w:p w14:paraId="7BDD8C0A" w14:textId="4E97E60C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407 – záhrada vo výmere 72 m2 v podiele 5/216  to je 3,33 m2</w:t>
      </w:r>
    </w:p>
    <w:p w14:paraId="7D525311" w14:textId="76030BB1" w:rsidR="0092486C" w:rsidRDefault="0092486C" w:rsidP="0092486C">
      <w:pPr>
        <w:pStyle w:val="Odsekzoznamu"/>
        <w:keepNext w:val="0"/>
        <w:numPr>
          <w:ilvl w:val="0"/>
          <w:numId w:val="11"/>
        </w:numPr>
        <w:shd w:val="clear" w:color="auto" w:fill="auto"/>
        <w:suppressAutoHyphens w:val="0"/>
        <w:spacing w:after="200" w:line="276" w:lineRule="auto"/>
      </w:pPr>
      <w:proofErr w:type="spellStart"/>
      <w:r>
        <w:t>Parc.č</w:t>
      </w:r>
      <w:proofErr w:type="spellEnd"/>
      <w:r>
        <w:t xml:space="preserve">  413 – ostatná plocha vo výmere 31 m2 v podiele 5/216  to je 1,43 m2</w:t>
      </w:r>
    </w:p>
    <w:p w14:paraId="10EFB6ED" w14:textId="6CBCE49D" w:rsidR="0092486C" w:rsidRDefault="0092486C" w:rsidP="0092486C">
      <w:pPr>
        <w:keepNext w:val="0"/>
        <w:shd w:val="clear" w:color="auto" w:fill="auto"/>
        <w:suppressAutoHyphens w:val="0"/>
        <w:spacing w:after="200" w:line="276" w:lineRule="auto"/>
      </w:pPr>
      <w:r>
        <w:t xml:space="preserve">od Róberta </w:t>
      </w:r>
      <w:proofErr w:type="spellStart"/>
      <w:r>
        <w:t>Petreša</w:t>
      </w:r>
      <w:proofErr w:type="spellEnd"/>
      <w:r>
        <w:t>, Hlavná 106, Pribeta</w:t>
      </w:r>
      <w:r w:rsidR="004F5371">
        <w:t xml:space="preserve"> za kúpnu cenu </w:t>
      </w:r>
      <w:r w:rsidR="007F753E">
        <w:t>5</w:t>
      </w:r>
      <w:r w:rsidR="004F5371">
        <w:t xml:space="preserve"> eur/m2.</w:t>
      </w:r>
      <w:r>
        <w:t xml:space="preserve"> </w:t>
      </w:r>
    </w:p>
    <w:p w14:paraId="5358ACDF" w14:textId="77777777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50554869" w14:textId="7777777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both"/>
      </w:pPr>
    </w:p>
    <w:p w14:paraId="72C7C938" w14:textId="77777777" w:rsidR="00FA2102" w:rsidRPr="0000441C" w:rsidRDefault="00FA2102" w:rsidP="00FA2102">
      <w:pPr>
        <w:jc w:val="center"/>
        <w:rPr>
          <w:b/>
        </w:rPr>
      </w:pPr>
      <w:r w:rsidRPr="0000441C">
        <w:rPr>
          <w:b/>
        </w:rPr>
        <w:t>U z n e s e n i e</w:t>
      </w:r>
    </w:p>
    <w:p w14:paraId="757F6AD1" w14:textId="23F66E4F" w:rsidR="00FA2102" w:rsidRPr="0000441C" w:rsidRDefault="00FA2102" w:rsidP="00FA2102">
      <w:pPr>
        <w:jc w:val="center"/>
        <w:rPr>
          <w:b/>
        </w:rPr>
      </w:pPr>
      <w:r w:rsidRPr="0000441C">
        <w:rPr>
          <w:b/>
        </w:rPr>
        <w:t xml:space="preserve">č.  </w:t>
      </w:r>
      <w:r w:rsidR="00207440">
        <w:rPr>
          <w:b/>
        </w:rPr>
        <w:t>609/2025</w:t>
      </w:r>
    </w:p>
    <w:p w14:paraId="3431CF55" w14:textId="77777777" w:rsidR="00FA2102" w:rsidRPr="0000441C" w:rsidRDefault="00FA2102" w:rsidP="00FA2102">
      <w:pPr>
        <w:spacing w:line="100" w:lineRule="atLeast"/>
        <w:jc w:val="both"/>
      </w:pPr>
      <w:r w:rsidRPr="0000441C">
        <w:t>Obecné zastupiteľstvo  v Pribete</w:t>
      </w:r>
    </w:p>
    <w:p w14:paraId="75EBD002" w14:textId="1AA743CD" w:rsidR="00FA2102" w:rsidRPr="0000441C" w:rsidRDefault="0092486C" w:rsidP="00FA2102">
      <w:pPr>
        <w:spacing w:line="100" w:lineRule="atLeast"/>
        <w:jc w:val="both"/>
        <w:rPr>
          <w:b/>
        </w:rPr>
      </w:pPr>
      <w:r>
        <w:rPr>
          <w:b/>
        </w:rPr>
        <w:t>neschvaľuje</w:t>
      </w:r>
    </w:p>
    <w:p w14:paraId="4745854F" w14:textId="692F4C8B" w:rsidR="00FA2102" w:rsidRPr="0091100C" w:rsidRDefault="0092486C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t>žiadosť Angely Farkašovej</w:t>
      </w:r>
      <w:bookmarkStart w:id="21" w:name="_Hlk208063356"/>
      <w:r>
        <w:t xml:space="preserve">, Sokolská 2766/13, Dvory nad Žitavou o odkúpenie </w:t>
      </w:r>
      <w:r w:rsidR="00E66F98">
        <w:t xml:space="preserve">rodinného domu na adrese Nádražná 38/8, Pribeta. </w:t>
      </w:r>
      <w:bookmarkEnd w:id="21"/>
    </w:p>
    <w:p w14:paraId="1B45E835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0BECBD2F" w14:textId="7967B98A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20536491" w14:textId="77777777" w:rsidR="00FA2102" w:rsidRDefault="00FA2102" w:rsidP="00FA2102">
      <w:pPr>
        <w:tabs>
          <w:tab w:val="left" w:pos="720"/>
        </w:tabs>
      </w:pPr>
    </w:p>
    <w:p w14:paraId="3A45D2C9" w14:textId="77777777" w:rsidR="00FA2102" w:rsidRPr="0000441C" w:rsidRDefault="00FA2102" w:rsidP="00FA2102">
      <w:pPr>
        <w:jc w:val="center"/>
        <w:rPr>
          <w:b/>
        </w:rPr>
      </w:pPr>
      <w:r w:rsidRPr="0000441C">
        <w:rPr>
          <w:b/>
        </w:rPr>
        <w:t>U z n e s e n i e</w:t>
      </w:r>
    </w:p>
    <w:p w14:paraId="23B44722" w14:textId="69127DF4" w:rsidR="00FA2102" w:rsidRPr="00C44E85" w:rsidRDefault="00FA2102" w:rsidP="00FA2102">
      <w:pPr>
        <w:jc w:val="center"/>
        <w:rPr>
          <w:b/>
        </w:rPr>
      </w:pPr>
      <w:r w:rsidRPr="0000441C">
        <w:rPr>
          <w:b/>
        </w:rPr>
        <w:t xml:space="preserve">č.  </w:t>
      </w:r>
      <w:r w:rsidR="00207440">
        <w:rPr>
          <w:b/>
        </w:rPr>
        <w:t>610/2025</w:t>
      </w:r>
      <w:r w:rsidR="00E66F98">
        <w:rPr>
          <w:b/>
        </w:rPr>
        <w:t xml:space="preserve"> </w:t>
      </w:r>
    </w:p>
    <w:p w14:paraId="56199C39" w14:textId="7777777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v</w:t>
      </w:r>
      <w:r>
        <w:t> </w:t>
      </w:r>
      <w:r w:rsidRPr="00982ABD">
        <w:t>Pribete</w:t>
      </w:r>
    </w:p>
    <w:p w14:paraId="2F8B0B61" w14:textId="77777777" w:rsidR="00FA2102" w:rsidRDefault="00FA2102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>schvaľuje</w:t>
      </w:r>
    </w:p>
    <w:p w14:paraId="30B55C57" w14:textId="6644D087" w:rsidR="00FA2102" w:rsidRPr="0091100C" w:rsidRDefault="00317F0A" w:rsidP="00FA2102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bookmarkStart w:id="22" w:name="_Hlk208063487"/>
      <w:r>
        <w:t xml:space="preserve">žiadosť Richarda </w:t>
      </w:r>
      <w:proofErr w:type="spellStart"/>
      <w:r>
        <w:t>Telkesiho</w:t>
      </w:r>
      <w:proofErr w:type="spellEnd"/>
      <w:r>
        <w:t xml:space="preserve">, Podzáhradná 33, Pribeta o odkúpenie pozemkov </w:t>
      </w:r>
      <w:proofErr w:type="spellStart"/>
      <w:r>
        <w:t>parc</w:t>
      </w:r>
      <w:proofErr w:type="spellEnd"/>
      <w:r>
        <w:t>. č. 2229/60 o výmere 97 m2, zastavaná plocha a nádvorie, reg. C KN a 2229/61 o výmere 21 m2, zastavaná plocha a nádvorie, reg. C KN vyčlenených z </w:t>
      </w:r>
      <w:proofErr w:type="spellStart"/>
      <w:r>
        <w:t>parc</w:t>
      </w:r>
      <w:proofErr w:type="spellEnd"/>
      <w:r>
        <w:t>. č. 2229/2 – zastavaná plocha vo vla</w:t>
      </w:r>
      <w:r w:rsidR="00294A87">
        <w:t>s</w:t>
      </w:r>
      <w:r>
        <w:t xml:space="preserve">tníctve </w:t>
      </w:r>
      <w:r w:rsidR="00294A87">
        <w:t xml:space="preserve">obce Pribeta, výmera 68490 m2, C KN v zmysle geometrického plánu č. 14/2024 vyhotoveného Ing. Milanom </w:t>
      </w:r>
      <w:proofErr w:type="spellStart"/>
      <w:r w:rsidR="00294A87">
        <w:t>Uhorščákom</w:t>
      </w:r>
      <w:proofErr w:type="spellEnd"/>
      <w:r w:rsidR="00294A87">
        <w:t>, Hlavná 159, 94655 Pribeta, IČO: 47517221 zo dňa 24.4.2024</w:t>
      </w:r>
      <w:r w:rsidR="007F67D7">
        <w:t xml:space="preserve"> za kúpnu cenu 3 eurá/m2, ide o </w:t>
      </w:r>
      <w:r w:rsidR="007F67D7" w:rsidRPr="007F67D7">
        <w:t>pozem</w:t>
      </w:r>
      <w:r w:rsidR="007F67D7">
        <w:t>ok</w:t>
      </w:r>
      <w:r w:rsidR="007F67D7" w:rsidRPr="007F67D7">
        <w:t xml:space="preserve"> zastava</w:t>
      </w:r>
      <w:r w:rsidR="007F67D7">
        <w:t>ný</w:t>
      </w:r>
      <w:r w:rsidR="007F67D7" w:rsidRPr="007F67D7">
        <w:t xml:space="preserve"> stavbou vo vlastníctve nadobúdateľa vrátane priľahlej plochy, ktorá svojím umiestnením a využitím tvorí neoddeliteľný celok so stavbou</w:t>
      </w:r>
      <w:r w:rsidR="007F67D7">
        <w:t>.</w:t>
      </w:r>
    </w:p>
    <w:bookmarkEnd w:id="22"/>
    <w:p w14:paraId="23956C4B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14226335" w14:textId="63EA0382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2D5970EE" w14:textId="77777777" w:rsidR="00294A87" w:rsidRDefault="00294A87" w:rsidP="00FA2102">
      <w:pPr>
        <w:tabs>
          <w:tab w:val="left" w:pos="0"/>
        </w:tabs>
        <w:jc w:val="both"/>
      </w:pPr>
    </w:p>
    <w:p w14:paraId="12AB1889" w14:textId="77777777" w:rsidR="00FA2102" w:rsidRPr="0000441C" w:rsidRDefault="00FA2102" w:rsidP="00FA2102">
      <w:pPr>
        <w:jc w:val="center"/>
        <w:rPr>
          <w:b/>
        </w:rPr>
      </w:pPr>
      <w:r w:rsidRPr="0000441C">
        <w:rPr>
          <w:b/>
        </w:rPr>
        <w:t>U z n e s e n i e</w:t>
      </w:r>
    </w:p>
    <w:p w14:paraId="0E01D32E" w14:textId="4951F037" w:rsidR="00FA2102" w:rsidRDefault="00294A87" w:rsidP="00294A87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>
        <w:rPr>
          <w:b/>
        </w:rPr>
        <w:t xml:space="preserve"> </w:t>
      </w:r>
      <w:r w:rsidR="00FA2102" w:rsidRPr="0000441C">
        <w:rPr>
          <w:b/>
        </w:rPr>
        <w:t>č.</w:t>
      </w:r>
      <w:r w:rsidR="00207440">
        <w:rPr>
          <w:b/>
        </w:rPr>
        <w:t xml:space="preserve"> 611/2025</w:t>
      </w:r>
    </w:p>
    <w:p w14:paraId="4455316C" w14:textId="5D9DF89C" w:rsidR="001020CF" w:rsidRDefault="001020CF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0441C">
        <w:t>Obecné zastupiteľstvo v</w:t>
      </w:r>
      <w:r>
        <w:t> </w:t>
      </w:r>
      <w:r w:rsidRPr="0000441C">
        <w:t>Pribete</w:t>
      </w:r>
    </w:p>
    <w:p w14:paraId="0F6AB034" w14:textId="29861D94" w:rsidR="001020CF" w:rsidRDefault="007F67D7" w:rsidP="001020CF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>berie na vedomie</w:t>
      </w:r>
    </w:p>
    <w:p w14:paraId="00ABF741" w14:textId="3D0B7599" w:rsidR="00AA079C" w:rsidRDefault="007F67D7" w:rsidP="00AA079C">
      <w:r>
        <w:t xml:space="preserve">žiadosť Jozefa </w:t>
      </w:r>
      <w:proofErr w:type="spellStart"/>
      <w:r>
        <w:t>Morvaiho</w:t>
      </w:r>
      <w:proofErr w:type="spellEnd"/>
      <w:r>
        <w:t xml:space="preserve">, Školská 16, Pribeta o odkúpenie </w:t>
      </w:r>
      <w:proofErr w:type="spellStart"/>
      <w:r>
        <w:t>HONu</w:t>
      </w:r>
      <w:proofErr w:type="spellEnd"/>
    </w:p>
    <w:p w14:paraId="10022F9D" w14:textId="77777777" w:rsidR="00D662CE" w:rsidRPr="00D662CE" w:rsidRDefault="00D662CE" w:rsidP="00AA079C">
      <w:pPr>
        <w:rPr>
          <w:b/>
          <w:bCs/>
        </w:rPr>
      </w:pPr>
      <w:r w:rsidRPr="00D662CE">
        <w:rPr>
          <w:b/>
          <w:bCs/>
        </w:rPr>
        <w:t>oznamuje</w:t>
      </w:r>
    </w:p>
    <w:p w14:paraId="73205EC2" w14:textId="499FBC28" w:rsidR="00D662CE" w:rsidRDefault="00D662CE" w:rsidP="00AA079C">
      <w:r>
        <w:t xml:space="preserve"> žiadateľovi, že bude vyhlásená obchodná verejná súťaž po ocenení stroja znaleckým posudkom. </w:t>
      </w:r>
    </w:p>
    <w:p w14:paraId="577130E4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0644A566" w14:textId="36683976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452D76F5" w14:textId="77777777" w:rsidR="007F67D7" w:rsidRDefault="007F67D7" w:rsidP="007F67D7"/>
    <w:p w14:paraId="12DC7CE2" w14:textId="77777777" w:rsidR="007F67D7" w:rsidRDefault="007F67D7" w:rsidP="00AA079C"/>
    <w:p w14:paraId="2F122943" w14:textId="77777777" w:rsidR="007F67D7" w:rsidRPr="0000441C" w:rsidRDefault="007F67D7" w:rsidP="007F67D7">
      <w:pPr>
        <w:jc w:val="center"/>
        <w:rPr>
          <w:b/>
        </w:rPr>
      </w:pPr>
      <w:r w:rsidRPr="0000441C">
        <w:rPr>
          <w:b/>
        </w:rPr>
        <w:t>U z n e s e n i e</w:t>
      </w:r>
    </w:p>
    <w:p w14:paraId="66C5C907" w14:textId="34FA4FFE" w:rsidR="007F67D7" w:rsidRDefault="007F67D7" w:rsidP="007F67D7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>
        <w:rPr>
          <w:b/>
        </w:rPr>
        <w:t xml:space="preserve"> </w:t>
      </w:r>
      <w:r w:rsidRPr="0000441C">
        <w:rPr>
          <w:b/>
        </w:rPr>
        <w:t>č.</w:t>
      </w:r>
      <w:r w:rsidR="00207440">
        <w:rPr>
          <w:b/>
        </w:rPr>
        <w:t xml:space="preserve"> 612/2025</w:t>
      </w:r>
    </w:p>
    <w:p w14:paraId="4CBDFBA4" w14:textId="77777777" w:rsidR="007F67D7" w:rsidRDefault="007F67D7" w:rsidP="007F67D7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00441C">
        <w:t>Obecné zastupiteľstvo v</w:t>
      </w:r>
      <w:r>
        <w:t> </w:t>
      </w:r>
      <w:r w:rsidRPr="0000441C">
        <w:t>Pribete</w:t>
      </w:r>
    </w:p>
    <w:p w14:paraId="2F6BA436" w14:textId="77777777" w:rsidR="007F67D7" w:rsidRDefault="007F67D7" w:rsidP="007F67D7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>berie na vedomie</w:t>
      </w:r>
    </w:p>
    <w:p w14:paraId="4F877918" w14:textId="20AF400A" w:rsidR="007F67D7" w:rsidRDefault="007F67D7" w:rsidP="007F67D7">
      <w:r>
        <w:t xml:space="preserve">žiadosť </w:t>
      </w:r>
      <w:r w:rsidR="0046232C">
        <w:t xml:space="preserve">Zoltána </w:t>
      </w:r>
      <w:proofErr w:type="spellStart"/>
      <w:r w:rsidR="0046232C">
        <w:t>Ádámku</w:t>
      </w:r>
      <w:proofErr w:type="spellEnd"/>
      <w:r w:rsidR="0046232C">
        <w:t>, Hlavná 200</w:t>
      </w:r>
      <w:r>
        <w:t xml:space="preserve">, Pribeta o odkúpenie </w:t>
      </w:r>
      <w:proofErr w:type="spellStart"/>
      <w:r>
        <w:t>HONu</w:t>
      </w:r>
      <w:proofErr w:type="spellEnd"/>
      <w:r>
        <w:t>.</w:t>
      </w:r>
    </w:p>
    <w:p w14:paraId="362340F4" w14:textId="77777777" w:rsidR="001813AE" w:rsidRPr="00D662CE" w:rsidRDefault="001813AE" w:rsidP="001813AE">
      <w:pPr>
        <w:rPr>
          <w:b/>
          <w:bCs/>
        </w:rPr>
      </w:pPr>
      <w:r w:rsidRPr="00D662CE">
        <w:rPr>
          <w:b/>
          <w:bCs/>
        </w:rPr>
        <w:t>oznamuje</w:t>
      </w:r>
    </w:p>
    <w:p w14:paraId="017FA2B1" w14:textId="77777777" w:rsidR="001813AE" w:rsidRDefault="001813AE" w:rsidP="001813AE">
      <w:r>
        <w:t xml:space="preserve"> žiadateľovi, že bude vyhlásená obchodná verejná súťaž po ocenení stroja znaleckým posudkom. </w:t>
      </w:r>
    </w:p>
    <w:p w14:paraId="024EE5B0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1289F5ED" w14:textId="2C6D908B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18910FCF" w14:textId="77777777" w:rsidR="001813AE" w:rsidRDefault="001813AE" w:rsidP="001813AE"/>
    <w:p w14:paraId="03F1CE63" w14:textId="77777777" w:rsidR="007F67D7" w:rsidRPr="00332D59" w:rsidRDefault="007F67D7" w:rsidP="00AA079C"/>
    <w:bookmarkEnd w:id="14"/>
    <w:p w14:paraId="126BC0FB" w14:textId="2704F04D" w:rsidR="001020CF" w:rsidRPr="0000441C" w:rsidRDefault="001020CF" w:rsidP="001020CF">
      <w:pPr>
        <w:jc w:val="center"/>
        <w:rPr>
          <w:b/>
        </w:rPr>
      </w:pPr>
      <w:r w:rsidRPr="0000441C">
        <w:rPr>
          <w:b/>
        </w:rPr>
        <w:t>U z n e s e n i e</w:t>
      </w:r>
    </w:p>
    <w:p w14:paraId="4AD71A40" w14:textId="69A35C87" w:rsidR="001020CF" w:rsidRPr="0000441C" w:rsidRDefault="001020CF" w:rsidP="001020CF">
      <w:pPr>
        <w:jc w:val="center"/>
        <w:rPr>
          <w:b/>
        </w:rPr>
      </w:pPr>
      <w:r w:rsidRPr="0000441C">
        <w:rPr>
          <w:b/>
        </w:rPr>
        <w:t xml:space="preserve">č.  </w:t>
      </w:r>
      <w:r w:rsidR="0046232C">
        <w:rPr>
          <w:b/>
        </w:rPr>
        <w:t xml:space="preserve"> </w:t>
      </w:r>
      <w:r w:rsidR="00207440">
        <w:rPr>
          <w:b/>
        </w:rPr>
        <w:t>613/2025</w:t>
      </w:r>
    </w:p>
    <w:p w14:paraId="3916E483" w14:textId="77777777" w:rsidR="001020CF" w:rsidRPr="0000441C" w:rsidRDefault="001020CF" w:rsidP="001020CF">
      <w:pPr>
        <w:jc w:val="both"/>
        <w:outlineLvl w:val="0"/>
      </w:pPr>
      <w:bookmarkStart w:id="23" w:name="_Hlk107300616"/>
      <w:r w:rsidRPr="0000441C">
        <w:t>Obecné zastupiteľstvo v Pribete</w:t>
      </w:r>
    </w:p>
    <w:p w14:paraId="3E495892" w14:textId="785D5F45" w:rsidR="001020CF" w:rsidRDefault="007F753E" w:rsidP="001020CF">
      <w:pPr>
        <w:jc w:val="both"/>
        <w:rPr>
          <w:b/>
        </w:rPr>
      </w:pPr>
      <w:proofErr w:type="spellStart"/>
      <w:r>
        <w:rPr>
          <w:b/>
        </w:rPr>
        <w:t>odročuje</w:t>
      </w:r>
      <w:proofErr w:type="spellEnd"/>
    </w:p>
    <w:p w14:paraId="3869EAE1" w14:textId="1AFDB77C" w:rsidR="0046232C" w:rsidRDefault="0046232C" w:rsidP="001020CF">
      <w:pPr>
        <w:jc w:val="both"/>
        <w:rPr>
          <w:bCs/>
        </w:rPr>
      </w:pPr>
      <w:r w:rsidRPr="0046232C">
        <w:rPr>
          <w:bCs/>
        </w:rPr>
        <w:t xml:space="preserve">žiadosť </w:t>
      </w:r>
      <w:r>
        <w:rPr>
          <w:bCs/>
        </w:rPr>
        <w:t xml:space="preserve">Rozálie </w:t>
      </w:r>
      <w:proofErr w:type="spellStart"/>
      <w:r>
        <w:rPr>
          <w:bCs/>
        </w:rPr>
        <w:t>Senkárovej</w:t>
      </w:r>
      <w:proofErr w:type="spellEnd"/>
      <w:r>
        <w:rPr>
          <w:bCs/>
        </w:rPr>
        <w:t>, Nádražná 24, Pribeta o odkúpenie parciel 58/3, 58/4, 58/5, 58/6</w:t>
      </w:r>
      <w:r w:rsidR="001813AE">
        <w:rPr>
          <w:bCs/>
        </w:rPr>
        <w:t xml:space="preserve"> zameraných geometrickým plánom č. G1-1109/2025</w:t>
      </w:r>
    </w:p>
    <w:p w14:paraId="06B6E138" w14:textId="4CC91174" w:rsidR="0046232C" w:rsidRPr="001813AE" w:rsidRDefault="0046232C" w:rsidP="001020CF">
      <w:pPr>
        <w:jc w:val="both"/>
        <w:rPr>
          <w:b/>
        </w:rPr>
      </w:pPr>
      <w:r w:rsidRPr="001813AE">
        <w:rPr>
          <w:b/>
        </w:rPr>
        <w:t xml:space="preserve">žiada </w:t>
      </w:r>
    </w:p>
    <w:p w14:paraId="4381A713" w14:textId="5682A6DF" w:rsidR="0046232C" w:rsidRPr="0046232C" w:rsidRDefault="007F753E" w:rsidP="001020CF">
      <w:pPr>
        <w:jc w:val="both"/>
        <w:rPr>
          <w:bCs/>
        </w:rPr>
      </w:pPr>
      <w:r>
        <w:rPr>
          <w:bCs/>
        </w:rPr>
        <w:t>komisiu výstavby</w:t>
      </w:r>
      <w:r w:rsidR="0046232C">
        <w:rPr>
          <w:bCs/>
        </w:rPr>
        <w:t xml:space="preserve"> o posúdenie uvedenej žiadosti, nakoľko sa jedná </w:t>
      </w:r>
      <w:r w:rsidR="001D770F">
        <w:rPr>
          <w:bCs/>
        </w:rPr>
        <w:t>o prípad ovplyvňujúci stavbu kanalizácie</w:t>
      </w:r>
      <w:r w:rsidR="0046232C">
        <w:rPr>
          <w:bCs/>
        </w:rPr>
        <w:t xml:space="preserve">. </w:t>
      </w:r>
    </w:p>
    <w:bookmarkEnd w:id="23"/>
    <w:p w14:paraId="2F4BA65F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1AC3D98" w14:textId="27CE4577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1ED7B0DB" w14:textId="7AF5ADAC" w:rsidR="001020CF" w:rsidRPr="0000441C" w:rsidRDefault="001020CF" w:rsidP="001020CF">
      <w:pPr>
        <w:jc w:val="both"/>
      </w:pPr>
    </w:p>
    <w:p w14:paraId="168A0C86" w14:textId="77777777" w:rsidR="001020CF" w:rsidRPr="0000441C" w:rsidRDefault="001020CF" w:rsidP="001020CF">
      <w:pPr>
        <w:jc w:val="center"/>
        <w:rPr>
          <w:b/>
        </w:rPr>
      </w:pPr>
    </w:p>
    <w:p w14:paraId="490F286D" w14:textId="77777777" w:rsidR="001020CF" w:rsidRPr="0000441C" w:rsidRDefault="001020CF" w:rsidP="001020CF">
      <w:pPr>
        <w:jc w:val="center"/>
        <w:rPr>
          <w:b/>
        </w:rPr>
      </w:pPr>
      <w:r w:rsidRPr="0000441C">
        <w:rPr>
          <w:b/>
        </w:rPr>
        <w:t>U z n e s e n i e</w:t>
      </w:r>
    </w:p>
    <w:p w14:paraId="658EBCD4" w14:textId="2AF894B9" w:rsidR="001020CF" w:rsidRPr="0000441C" w:rsidRDefault="001020CF" w:rsidP="001020CF">
      <w:pPr>
        <w:jc w:val="center"/>
        <w:rPr>
          <w:b/>
        </w:rPr>
      </w:pPr>
      <w:r w:rsidRPr="0000441C">
        <w:rPr>
          <w:b/>
        </w:rPr>
        <w:t xml:space="preserve">č.  </w:t>
      </w:r>
      <w:r w:rsidR="00207440">
        <w:rPr>
          <w:b/>
        </w:rPr>
        <w:t>614/2025</w:t>
      </w:r>
      <w:r w:rsidR="00DE5419">
        <w:rPr>
          <w:b/>
        </w:rPr>
        <w:t xml:space="preserve"> </w:t>
      </w:r>
    </w:p>
    <w:p w14:paraId="2FEF0C0D" w14:textId="77777777" w:rsidR="001020CF" w:rsidRPr="0000441C" w:rsidRDefault="001020CF" w:rsidP="001020CF">
      <w:pPr>
        <w:spacing w:line="100" w:lineRule="atLeast"/>
        <w:jc w:val="both"/>
      </w:pPr>
      <w:bookmarkStart w:id="24" w:name="_Hlk107300642"/>
      <w:r w:rsidRPr="0000441C">
        <w:t>Obecné zastupiteľstvo  v Pribete</w:t>
      </w:r>
    </w:p>
    <w:p w14:paraId="00AE0BF1" w14:textId="6D48915A" w:rsidR="001020CF" w:rsidRPr="0000441C" w:rsidRDefault="00DE5419" w:rsidP="001020CF">
      <w:pPr>
        <w:spacing w:line="100" w:lineRule="atLeast"/>
        <w:jc w:val="both"/>
        <w:rPr>
          <w:b/>
        </w:rPr>
      </w:pPr>
      <w:r>
        <w:rPr>
          <w:b/>
        </w:rPr>
        <w:t xml:space="preserve">schvaľuje </w:t>
      </w:r>
    </w:p>
    <w:bookmarkEnd w:id="24"/>
    <w:p w14:paraId="1BDDB794" w14:textId="77777777" w:rsidR="00DE5419" w:rsidRDefault="00DE5419" w:rsidP="00AA079C">
      <w:r>
        <w:t xml:space="preserve">zámer predaja parciel vo vlastníctve obce, </w:t>
      </w:r>
      <w:proofErr w:type="spellStart"/>
      <w:r>
        <w:t>parc</w:t>
      </w:r>
      <w:proofErr w:type="spellEnd"/>
      <w:r>
        <w:t>. č. 89 – záhrada o výmere 446 m2, 90/1 – záhrada o výmere 180 m2, 90/2 – ostatná plocha o výmere 270 m2, 91/1 – ostatná plocha o výmere 1731 m2, 91/2 – ostatná plocha o výmere 412 m2 v </w:t>
      </w:r>
      <w:proofErr w:type="spellStart"/>
      <w:r>
        <w:t>k.ú</w:t>
      </w:r>
      <w:proofErr w:type="spellEnd"/>
      <w:r>
        <w:t>. Pribeta</w:t>
      </w:r>
    </w:p>
    <w:p w14:paraId="092B53CE" w14:textId="1274DCED" w:rsidR="00AA079C" w:rsidRPr="00332D59" w:rsidRDefault="00DE5419" w:rsidP="00AA079C">
      <w:r>
        <w:t xml:space="preserve">pre LS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s.r.o</w:t>
      </w:r>
      <w:proofErr w:type="spellEnd"/>
      <w:r>
        <w:t xml:space="preserve">., </w:t>
      </w:r>
      <w:proofErr w:type="spellStart"/>
      <w:r>
        <w:t>Rybáreň</w:t>
      </w:r>
      <w:proofErr w:type="spellEnd"/>
      <w:r>
        <w:t xml:space="preserve"> 6837/4, Levice za kúpnu cenu </w:t>
      </w:r>
      <w:r w:rsidR="0095422A">
        <w:t>určenú znaleckým posudkom ako prípad hodný osobitného zreteľa - prevod majetku obce v súvislosti a realizáciou významnej investície v obci a jej blízkom okolí (na výstav</w:t>
      </w:r>
      <w:r w:rsidR="001813AE">
        <w:t>b</w:t>
      </w:r>
      <w:r w:rsidR="0095422A">
        <w:t xml:space="preserve">u predajne </w:t>
      </w:r>
      <w:proofErr w:type="spellStart"/>
      <w:r w:rsidR="0095422A">
        <w:t>Biedronka</w:t>
      </w:r>
      <w:proofErr w:type="spellEnd"/>
      <w:r w:rsidR="0095422A">
        <w:t>).</w:t>
      </w:r>
    </w:p>
    <w:p w14:paraId="4FA43CCE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4D1A920D" w14:textId="61D9CFF2" w:rsidR="001020CF" w:rsidRPr="002F1E33" w:rsidRDefault="00207440" w:rsidP="00211C43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</w:t>
      </w:r>
      <w:r w:rsidR="00BC5061">
        <w:rPr>
          <w:b/>
        </w:rPr>
        <w:t>5</w:t>
      </w:r>
    </w:p>
    <w:p w14:paraId="1397012F" w14:textId="77777777" w:rsidR="009754CD" w:rsidRDefault="009754CD" w:rsidP="009754CD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lastRenderedPageBreak/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73309914" w14:textId="178B0D63" w:rsidR="004873DA" w:rsidRDefault="009754CD" w:rsidP="004873DA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 xml:space="preserve">č. </w:t>
      </w:r>
      <w:bookmarkStart w:id="25" w:name="_Hlk107300762"/>
      <w:bookmarkStart w:id="26" w:name="_Hlk128646395"/>
      <w:r w:rsidR="0095422A">
        <w:rPr>
          <w:b/>
        </w:rPr>
        <w:t xml:space="preserve"> </w:t>
      </w:r>
      <w:r w:rsidR="00207440">
        <w:rPr>
          <w:b/>
        </w:rPr>
        <w:t>615/2025</w:t>
      </w:r>
    </w:p>
    <w:p w14:paraId="40E693EE" w14:textId="77777777" w:rsidR="00BC5061" w:rsidRDefault="00BC5061" w:rsidP="004873DA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5D6A9255" w14:textId="6BB95B0B" w:rsidR="004873DA" w:rsidRDefault="004873DA" w:rsidP="004873DA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 w:rsidRPr="00982ABD">
        <w:t>Obecné zastupiteľstvo  v</w:t>
      </w:r>
      <w:r>
        <w:t> </w:t>
      </w:r>
      <w:r w:rsidRPr="00982ABD">
        <w:t>Pribete</w:t>
      </w:r>
    </w:p>
    <w:p w14:paraId="1674E367" w14:textId="38D1F321" w:rsidR="004873DA" w:rsidRDefault="0095422A" w:rsidP="004873DA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>s</w:t>
      </w:r>
      <w:r w:rsidR="004873DA" w:rsidRPr="00982ABD">
        <w:rPr>
          <w:b/>
        </w:rPr>
        <w:t>chvaľuje</w:t>
      </w:r>
    </w:p>
    <w:bookmarkEnd w:id="25"/>
    <w:p w14:paraId="0A00A8CD" w14:textId="78DB3366" w:rsidR="0091484C" w:rsidRDefault="00EE1895" w:rsidP="00EE1895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zámer predaja pozemku </w:t>
      </w:r>
      <w:proofErr w:type="spellStart"/>
      <w:r>
        <w:t>parc</w:t>
      </w:r>
      <w:proofErr w:type="spellEnd"/>
      <w:r>
        <w:t xml:space="preserve"> č. 2013/1 záhrada o výmere 1627 m2, </w:t>
      </w:r>
      <w:proofErr w:type="spellStart"/>
      <w:r>
        <w:t>parc</w:t>
      </w:r>
      <w:proofErr w:type="spellEnd"/>
      <w:r>
        <w:t xml:space="preserve">. reg. C KN vo vlastníctve obce Pribeta za kúpnu cenu </w:t>
      </w:r>
      <w:r w:rsidR="007F753E">
        <w:t>podľa znaleckého posudku</w:t>
      </w:r>
      <w:r>
        <w:t xml:space="preserve"> pre Viktóriu </w:t>
      </w:r>
      <w:proofErr w:type="spellStart"/>
      <w:r>
        <w:t>Loida</w:t>
      </w:r>
      <w:proofErr w:type="spellEnd"/>
      <w:r>
        <w:t>, Bajč-Chrasť 218</w:t>
      </w:r>
      <w:r w:rsidR="0091484C">
        <w:t xml:space="preserve"> ako prípad hodný osobitného zreteľa - jedná o výstavbu jedného rodinného domu v zmysle územného plánu obce a pozemok je pre obec prebytočný.</w:t>
      </w:r>
      <w:r w:rsidR="007F753E">
        <w:t xml:space="preserve"> Následne je potrebné, aby sa žiadatelia prihlásili na trvalý pobyt do obce. </w:t>
      </w:r>
    </w:p>
    <w:p w14:paraId="0E4E3BAE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0CEC35F8" w14:textId="6176314D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74CA489B" w14:textId="20377142" w:rsidR="000C4729" w:rsidRDefault="00EE1895" w:rsidP="00EE1895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  <w:bCs/>
        </w:rPr>
      </w:pPr>
      <w:r>
        <w:t xml:space="preserve"> </w:t>
      </w:r>
    </w:p>
    <w:p w14:paraId="163CB73E" w14:textId="77777777" w:rsidR="000C4729" w:rsidRDefault="000C4729" w:rsidP="000C4729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  <w:bCs/>
        </w:rPr>
      </w:pPr>
    </w:p>
    <w:p w14:paraId="47C105CA" w14:textId="0F504A3D" w:rsidR="000C4729" w:rsidRDefault="000C4729" w:rsidP="000C4729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5307EA4D" w14:textId="5618C1DB" w:rsidR="000C4729" w:rsidRDefault="002F1E33" w:rsidP="002F1E33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0C4729" w:rsidRPr="00982ABD">
        <w:rPr>
          <w:b/>
        </w:rPr>
        <w:t>č.</w:t>
      </w:r>
      <w:r w:rsidR="00AA079C">
        <w:rPr>
          <w:b/>
        </w:rPr>
        <w:t xml:space="preserve"> </w:t>
      </w:r>
      <w:r w:rsidR="0091484C">
        <w:rPr>
          <w:b/>
        </w:rPr>
        <w:t xml:space="preserve"> </w:t>
      </w:r>
      <w:r w:rsidR="00207440">
        <w:rPr>
          <w:b/>
        </w:rPr>
        <w:t>616/2025</w:t>
      </w:r>
    </w:p>
    <w:p w14:paraId="5B551FFF" w14:textId="77777777" w:rsidR="00BC5061" w:rsidRDefault="00BC5061" w:rsidP="000C4729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71B47698" w14:textId="634B5051" w:rsidR="000C4729" w:rsidRDefault="000C4729" w:rsidP="000C4729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Obecné zastupiteľstvo v obci Pribeta </w:t>
      </w:r>
    </w:p>
    <w:p w14:paraId="33369144" w14:textId="77777777" w:rsidR="000C4729" w:rsidRDefault="000C4729" w:rsidP="000C4729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EF5A45">
        <w:rPr>
          <w:b/>
        </w:rPr>
        <w:t>s</w:t>
      </w:r>
      <w:r>
        <w:rPr>
          <w:b/>
        </w:rPr>
        <w:t>chvaľuje</w:t>
      </w:r>
      <w:r w:rsidRPr="00336BC9">
        <w:rPr>
          <w:b/>
        </w:rPr>
        <w:t xml:space="preserve"> </w:t>
      </w:r>
    </w:p>
    <w:p w14:paraId="2EC63EB4" w14:textId="0F7BF35F" w:rsidR="00EE1895" w:rsidRDefault="00EE1895" w:rsidP="000C4729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 xml:space="preserve">zámer </w:t>
      </w:r>
      <w:r w:rsidR="0091484C">
        <w:rPr>
          <w:bCs/>
        </w:rPr>
        <w:t xml:space="preserve">zámeny pozemkov </w:t>
      </w:r>
      <w:proofErr w:type="spellStart"/>
      <w:r w:rsidR="0091484C">
        <w:rPr>
          <w:bCs/>
        </w:rPr>
        <w:t>parc</w:t>
      </w:r>
      <w:proofErr w:type="spellEnd"/>
      <w:r w:rsidR="0091484C">
        <w:rPr>
          <w:bCs/>
        </w:rPr>
        <w:t xml:space="preserve">. č. 4642/2 – zastavaná plocha a nádvorie o výmere 805 m2, C KN a 4642/1 – zastavaná plocha a nádvorie, časť o výmere 3316,75 m2, C KN vo vlastníctve Poľnohospodárskeho družstva v Pribete, </w:t>
      </w:r>
      <w:proofErr w:type="spellStart"/>
      <w:r w:rsidR="0091484C">
        <w:rPr>
          <w:bCs/>
        </w:rPr>
        <w:t>Rúbaňská</w:t>
      </w:r>
      <w:proofErr w:type="spellEnd"/>
      <w:r w:rsidR="0091484C">
        <w:rPr>
          <w:bCs/>
        </w:rPr>
        <w:t xml:space="preserve"> 15, Pribeta a spoluvlastníckeho podielu obce Pribeta – ½ na pozemku </w:t>
      </w:r>
      <w:proofErr w:type="spellStart"/>
      <w:r w:rsidR="0091484C">
        <w:rPr>
          <w:bCs/>
        </w:rPr>
        <w:t>parc</w:t>
      </w:r>
      <w:proofErr w:type="spellEnd"/>
      <w:r w:rsidR="0091484C">
        <w:rPr>
          <w:bCs/>
        </w:rPr>
        <w:t>. č. 7309/4 – orná pôda o výmere 16487 m2, E KN v </w:t>
      </w:r>
      <w:proofErr w:type="spellStart"/>
      <w:r w:rsidR="0091484C">
        <w:rPr>
          <w:bCs/>
        </w:rPr>
        <w:t>k.ú</w:t>
      </w:r>
      <w:proofErr w:type="spellEnd"/>
      <w:r w:rsidR="0091484C">
        <w:rPr>
          <w:bCs/>
        </w:rPr>
        <w:t>. Pribeta.</w:t>
      </w:r>
    </w:p>
    <w:p w14:paraId="6C78EAB5" w14:textId="70BD74D8" w:rsidR="0091484C" w:rsidRPr="00EE1895" w:rsidRDefault="0091484C" w:rsidP="000C4729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 xml:space="preserve">Jedná sa o prípad hodný osobitného zreteľa, nakoľko sa jedná o vysporiadanie pozemku pod miestnou komunikáciou s možnosťou ďalšieho rozvoja dotknutého územia. </w:t>
      </w:r>
    </w:p>
    <w:p w14:paraId="3C546A55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5CDF2C0E" w14:textId="6A543A7B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0CAFB156" w14:textId="77777777" w:rsidR="00BC5061" w:rsidRDefault="00BC5061" w:rsidP="000C4729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</w:pPr>
    </w:p>
    <w:p w14:paraId="075F685B" w14:textId="68C5F0B1" w:rsidR="000C4729" w:rsidRDefault="00EE1895" w:rsidP="000C4729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>
        <w:t xml:space="preserve"> </w:t>
      </w:r>
    </w:p>
    <w:bookmarkEnd w:id="0"/>
    <w:bookmarkEnd w:id="1"/>
    <w:bookmarkEnd w:id="9"/>
    <w:bookmarkEnd w:id="26"/>
    <w:p w14:paraId="4D2C33A6" w14:textId="77777777" w:rsidR="007F753E" w:rsidRDefault="007F753E" w:rsidP="007F753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>U z n e s e n i</w:t>
      </w:r>
      <w:r>
        <w:rPr>
          <w:b/>
        </w:rPr>
        <w:t> </w:t>
      </w:r>
      <w:r w:rsidRPr="00982ABD">
        <w:rPr>
          <w:b/>
        </w:rPr>
        <w:t>e</w:t>
      </w:r>
    </w:p>
    <w:p w14:paraId="33C63BFA" w14:textId="55B7AF84" w:rsidR="007F753E" w:rsidRDefault="007F753E" w:rsidP="007F753E">
      <w:pPr>
        <w:keepNext w:val="0"/>
        <w:widowControl w:val="0"/>
        <w:shd w:val="clear" w:color="auto" w:fill="auto"/>
        <w:tabs>
          <w:tab w:val="left" w:pos="720"/>
        </w:tabs>
        <w:autoSpaceDN w:val="0"/>
        <w:jc w:val="center"/>
        <w:rPr>
          <w:b/>
        </w:rPr>
      </w:pPr>
      <w:r w:rsidRPr="00982ABD">
        <w:rPr>
          <w:b/>
        </w:rPr>
        <w:t>č.</w:t>
      </w:r>
      <w:r>
        <w:rPr>
          <w:b/>
        </w:rPr>
        <w:t xml:space="preserve">  </w:t>
      </w:r>
      <w:r w:rsidR="00207440">
        <w:rPr>
          <w:b/>
        </w:rPr>
        <w:t>617/2025</w:t>
      </w:r>
    </w:p>
    <w:p w14:paraId="6BEFA2F4" w14:textId="77777777" w:rsidR="00BC5061" w:rsidRDefault="00BC5061" w:rsidP="007F753E">
      <w:pPr>
        <w:keepNext w:val="0"/>
        <w:widowControl w:val="0"/>
        <w:shd w:val="clear" w:color="auto" w:fill="auto"/>
        <w:tabs>
          <w:tab w:val="left" w:pos="720"/>
        </w:tabs>
        <w:autoSpaceDN w:val="0"/>
      </w:pPr>
    </w:p>
    <w:p w14:paraId="56F7A309" w14:textId="06E3CB01" w:rsidR="007F753E" w:rsidRDefault="007F753E" w:rsidP="007F753E">
      <w:pPr>
        <w:keepNext w:val="0"/>
        <w:widowControl w:val="0"/>
        <w:shd w:val="clear" w:color="auto" w:fill="auto"/>
        <w:tabs>
          <w:tab w:val="left" w:pos="720"/>
        </w:tabs>
        <w:autoSpaceDN w:val="0"/>
      </w:pPr>
      <w:r>
        <w:t xml:space="preserve">Obecné zastupiteľstvo v obci Pribeta </w:t>
      </w:r>
    </w:p>
    <w:p w14:paraId="75367977" w14:textId="77777777" w:rsidR="007F753E" w:rsidRDefault="007F753E" w:rsidP="007F753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EF5A45">
        <w:rPr>
          <w:b/>
        </w:rPr>
        <w:t>s</w:t>
      </w:r>
      <w:r>
        <w:rPr>
          <w:b/>
        </w:rPr>
        <w:t>chvaľuje</w:t>
      </w:r>
      <w:r w:rsidRPr="00336BC9">
        <w:rPr>
          <w:b/>
        </w:rPr>
        <w:t xml:space="preserve"> </w:t>
      </w:r>
    </w:p>
    <w:p w14:paraId="0F2B5486" w14:textId="2A783D71" w:rsidR="007F753E" w:rsidRDefault="007F753E" w:rsidP="007F753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 w:rsidRPr="007F753E">
        <w:rPr>
          <w:bCs/>
        </w:rPr>
        <w:t xml:space="preserve">odkúpenie </w:t>
      </w:r>
      <w:proofErr w:type="spellStart"/>
      <w:r w:rsidR="002F1E33">
        <w:rPr>
          <w:bCs/>
        </w:rPr>
        <w:t>parc</w:t>
      </w:r>
      <w:proofErr w:type="spellEnd"/>
      <w:r w:rsidR="002F1E33">
        <w:rPr>
          <w:bCs/>
        </w:rPr>
        <w:t xml:space="preserve">. č. </w:t>
      </w:r>
      <w:r>
        <w:rPr>
          <w:bCs/>
        </w:rPr>
        <w:t xml:space="preserve">4824/1 – záhrada o výmere 3230 m2, C KN </w:t>
      </w:r>
      <w:r w:rsidR="002F1E33">
        <w:rPr>
          <w:bCs/>
        </w:rPr>
        <w:t xml:space="preserve">, </w:t>
      </w:r>
      <w:proofErr w:type="spellStart"/>
      <w:r w:rsidR="002F1E33">
        <w:t>parc</w:t>
      </w:r>
      <w:proofErr w:type="spellEnd"/>
      <w:r w:rsidR="002F1E33">
        <w:t xml:space="preserve">. č. </w:t>
      </w:r>
      <w:r w:rsidR="002F1E33" w:rsidRPr="00F4236B">
        <w:t>4824/5</w:t>
      </w:r>
      <w:r w:rsidR="002F1E33">
        <w:t xml:space="preserve">, zastavaná plocha a nádvorie o výmere 13 m2, </w:t>
      </w:r>
      <w:proofErr w:type="spellStart"/>
      <w:r w:rsidR="002F1E33">
        <w:t>parc</w:t>
      </w:r>
      <w:proofErr w:type="spellEnd"/>
      <w:r w:rsidR="002F1E33">
        <w:t>. reg. C KN</w:t>
      </w:r>
      <w:r w:rsidR="002F1E33">
        <w:rPr>
          <w:bCs/>
        </w:rPr>
        <w:t xml:space="preserve"> ,  </w:t>
      </w:r>
      <w:r w:rsidR="002F1E33">
        <w:t xml:space="preserve">sklad so súpisným č. </w:t>
      </w:r>
      <w:r w:rsidR="002F1E33" w:rsidRPr="00F4236B">
        <w:t>1821</w:t>
      </w:r>
      <w:r w:rsidR="002F1E33">
        <w:t xml:space="preserve"> na </w:t>
      </w:r>
      <w:proofErr w:type="spellStart"/>
      <w:r w:rsidR="002F1E33">
        <w:t>parc</w:t>
      </w:r>
      <w:proofErr w:type="spellEnd"/>
      <w:r w:rsidR="002F1E33">
        <w:t xml:space="preserve">. č. </w:t>
      </w:r>
      <w:r w:rsidR="002F1E33" w:rsidRPr="00F4236B">
        <w:t>4824/5</w:t>
      </w:r>
      <w:r w:rsidR="002F1E33">
        <w:t xml:space="preserve">, zastavaná plocha a nádvorie o výmere 13 m2, </w:t>
      </w:r>
      <w:proofErr w:type="spellStart"/>
      <w:r w:rsidR="002F1E33">
        <w:t>parc</w:t>
      </w:r>
      <w:proofErr w:type="spellEnd"/>
      <w:r w:rsidR="002F1E33">
        <w:t>. reg. C KN</w:t>
      </w:r>
      <w:r w:rsidR="002F1E33">
        <w:rPr>
          <w:bCs/>
        </w:rPr>
        <w:t xml:space="preserve"> </w:t>
      </w:r>
      <w:r>
        <w:rPr>
          <w:bCs/>
        </w:rPr>
        <w:t>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Pribeta vo vlastníctve</w:t>
      </w:r>
    </w:p>
    <w:p w14:paraId="47C8F017" w14:textId="080EF048" w:rsidR="007F753E" w:rsidRPr="007F753E" w:rsidRDefault="00E35C22" w:rsidP="00C712E4">
      <w:pPr>
        <w:pStyle w:val="Odsekzoznamu"/>
        <w:keepNext w:val="0"/>
        <w:widowControl w:val="0"/>
        <w:numPr>
          <w:ilvl w:val="0"/>
          <w:numId w:val="11"/>
        </w:numPr>
        <w:shd w:val="clear" w:color="auto" w:fill="auto"/>
        <w:tabs>
          <w:tab w:val="left" w:pos="720"/>
        </w:tabs>
        <w:autoSpaceDN w:val="0"/>
        <w:rPr>
          <w:bCs/>
        </w:rPr>
      </w:pPr>
      <w:hyperlink r:id="rId12" w:history="1">
        <w:proofErr w:type="spellStart"/>
        <w:r w:rsidR="007F753E" w:rsidRPr="007F753E">
          <w:rPr>
            <w:rStyle w:val="Hypertextovprepojenie"/>
            <w:bCs/>
            <w:color w:val="auto"/>
            <w:u w:val="none"/>
          </w:rPr>
          <w:t>Užáková</w:t>
        </w:r>
        <w:proofErr w:type="spellEnd"/>
        <w:r w:rsidR="007F753E" w:rsidRPr="007F753E">
          <w:rPr>
            <w:rStyle w:val="Hypertextovprepojenie"/>
            <w:bCs/>
            <w:color w:val="auto"/>
            <w:u w:val="none"/>
          </w:rPr>
          <w:t xml:space="preserve"> Irena r. </w:t>
        </w:r>
        <w:proofErr w:type="spellStart"/>
        <w:r w:rsidR="007F753E" w:rsidRPr="007F753E">
          <w:rPr>
            <w:rStyle w:val="Hypertextovprepojenie"/>
            <w:bCs/>
            <w:color w:val="auto"/>
            <w:u w:val="none"/>
          </w:rPr>
          <w:t>Pátrovičová</w:t>
        </w:r>
        <w:proofErr w:type="spellEnd"/>
        <w:r w:rsidR="007F753E" w:rsidRPr="007F753E">
          <w:rPr>
            <w:rStyle w:val="Hypertextovprepojenie"/>
            <w:bCs/>
            <w:color w:val="auto"/>
            <w:u w:val="none"/>
          </w:rPr>
          <w:t>, Nový rad 130/44, Pribeta, PSČ 946 55, SR</w:t>
        </w:r>
      </w:hyperlink>
      <w:r w:rsidR="007F753E" w:rsidRPr="007F753E">
        <w:rPr>
          <w:bCs/>
        </w:rPr>
        <w:t xml:space="preserve"> </w:t>
      </w:r>
    </w:p>
    <w:p w14:paraId="7283A7C3" w14:textId="4A86BA32" w:rsidR="007F753E" w:rsidRPr="007F753E" w:rsidRDefault="007F753E" w:rsidP="007F753E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F753E">
        <w:rPr>
          <w:bCs/>
        </w:rPr>
        <w:t xml:space="preserve">Podiel: </w:t>
      </w:r>
      <w:r w:rsidR="00C712E4">
        <w:rPr>
          <w:bCs/>
        </w:rPr>
        <w:t>¼</w:t>
      </w:r>
    </w:p>
    <w:p w14:paraId="34C46AA7" w14:textId="6C53897D" w:rsidR="007F753E" w:rsidRPr="00C712E4" w:rsidRDefault="00E35C22" w:rsidP="00C712E4">
      <w:pPr>
        <w:pStyle w:val="Odsekzoznamu"/>
        <w:keepNext w:val="0"/>
        <w:widowControl w:val="0"/>
        <w:numPr>
          <w:ilvl w:val="0"/>
          <w:numId w:val="11"/>
        </w:numPr>
        <w:shd w:val="clear" w:color="auto" w:fill="auto"/>
        <w:tabs>
          <w:tab w:val="left" w:pos="720"/>
        </w:tabs>
        <w:autoSpaceDN w:val="0"/>
        <w:rPr>
          <w:bCs/>
        </w:rPr>
      </w:pPr>
      <w:hyperlink r:id="rId13" w:history="1">
        <w:proofErr w:type="spellStart"/>
        <w:r w:rsidR="007F753E" w:rsidRPr="00C712E4">
          <w:rPr>
            <w:rStyle w:val="Hypertextovprepojenie"/>
            <w:bCs/>
            <w:color w:val="auto"/>
            <w:u w:val="none"/>
          </w:rPr>
          <w:t>Maticseková</w:t>
        </w:r>
        <w:proofErr w:type="spellEnd"/>
        <w:r w:rsidR="007F753E" w:rsidRPr="00C712E4">
          <w:rPr>
            <w:rStyle w:val="Hypertextovprepojenie"/>
            <w:bCs/>
            <w:color w:val="auto"/>
            <w:u w:val="none"/>
          </w:rPr>
          <w:t xml:space="preserve"> Adriana r. </w:t>
        </w:r>
        <w:proofErr w:type="spellStart"/>
        <w:r w:rsidR="007F753E" w:rsidRPr="00C712E4">
          <w:rPr>
            <w:rStyle w:val="Hypertextovprepojenie"/>
            <w:bCs/>
            <w:color w:val="auto"/>
            <w:u w:val="none"/>
          </w:rPr>
          <w:t>Pátrovicsová</w:t>
        </w:r>
        <w:proofErr w:type="spellEnd"/>
        <w:r w:rsidR="007F753E" w:rsidRPr="00C712E4">
          <w:rPr>
            <w:rStyle w:val="Hypertextovprepojenie"/>
            <w:bCs/>
            <w:color w:val="auto"/>
            <w:u w:val="none"/>
          </w:rPr>
          <w:t>, Nový rad 133/47, Pribeta, PSČ 946 55, SR</w:t>
        </w:r>
      </w:hyperlink>
    </w:p>
    <w:p w14:paraId="3FC7E70A" w14:textId="6488B95F" w:rsidR="007F753E" w:rsidRPr="007F753E" w:rsidRDefault="007F753E" w:rsidP="007F753E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F753E">
        <w:rPr>
          <w:bCs/>
        </w:rPr>
        <w:t xml:space="preserve">Podiel: </w:t>
      </w:r>
      <w:r w:rsidR="00C712E4">
        <w:rPr>
          <w:bCs/>
        </w:rPr>
        <w:t>¼</w:t>
      </w:r>
    </w:p>
    <w:p w14:paraId="3CECC64F" w14:textId="43084EE4" w:rsidR="007F753E" w:rsidRPr="00C712E4" w:rsidRDefault="00E35C22" w:rsidP="00C712E4">
      <w:pPr>
        <w:pStyle w:val="Odsekzoznamu"/>
        <w:keepNext w:val="0"/>
        <w:widowControl w:val="0"/>
        <w:numPr>
          <w:ilvl w:val="0"/>
          <w:numId w:val="11"/>
        </w:numPr>
        <w:shd w:val="clear" w:color="auto" w:fill="auto"/>
        <w:tabs>
          <w:tab w:val="left" w:pos="720"/>
        </w:tabs>
        <w:autoSpaceDN w:val="0"/>
        <w:rPr>
          <w:bCs/>
        </w:rPr>
      </w:pPr>
      <w:hyperlink r:id="rId14" w:history="1">
        <w:r w:rsidR="007F753E" w:rsidRPr="00C712E4">
          <w:rPr>
            <w:rStyle w:val="Hypertextovprepojenie"/>
            <w:bCs/>
            <w:color w:val="auto"/>
            <w:u w:val="none"/>
          </w:rPr>
          <w:t xml:space="preserve">Szalaiová Katarína r. </w:t>
        </w:r>
        <w:proofErr w:type="spellStart"/>
        <w:r w:rsidR="007F753E" w:rsidRPr="00C712E4">
          <w:rPr>
            <w:rStyle w:val="Hypertextovprepojenie"/>
            <w:bCs/>
            <w:color w:val="auto"/>
            <w:u w:val="none"/>
          </w:rPr>
          <w:t>Pátrovicsová</w:t>
        </w:r>
        <w:proofErr w:type="spellEnd"/>
        <w:r w:rsidR="007F753E" w:rsidRPr="00C712E4">
          <w:rPr>
            <w:rStyle w:val="Hypertextovprepojenie"/>
            <w:bCs/>
            <w:color w:val="auto"/>
            <w:u w:val="none"/>
          </w:rPr>
          <w:t>, Hlavná ul. 569/9, Pribeta, PSČ 946 55, SR</w:t>
        </w:r>
      </w:hyperlink>
    </w:p>
    <w:p w14:paraId="72F74691" w14:textId="54EA05F7" w:rsidR="007F753E" w:rsidRPr="007F753E" w:rsidRDefault="007F753E" w:rsidP="007F753E">
      <w:pPr>
        <w:pStyle w:val="Odsekzoznamu"/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F753E">
        <w:rPr>
          <w:bCs/>
        </w:rPr>
        <w:t xml:space="preserve">Podiel: </w:t>
      </w:r>
      <w:r w:rsidR="00C712E4">
        <w:rPr>
          <w:bCs/>
        </w:rPr>
        <w:t>¼</w:t>
      </w:r>
    </w:p>
    <w:p w14:paraId="394D0D23" w14:textId="3DA78504" w:rsidR="007F753E" w:rsidRPr="00C712E4" w:rsidRDefault="00E35C22" w:rsidP="00C712E4">
      <w:pPr>
        <w:pStyle w:val="Odsekzoznamu"/>
        <w:keepNext w:val="0"/>
        <w:widowControl w:val="0"/>
        <w:numPr>
          <w:ilvl w:val="0"/>
          <w:numId w:val="11"/>
        </w:numPr>
        <w:shd w:val="clear" w:color="auto" w:fill="auto"/>
        <w:tabs>
          <w:tab w:val="left" w:pos="720"/>
        </w:tabs>
        <w:autoSpaceDN w:val="0"/>
        <w:rPr>
          <w:bCs/>
        </w:rPr>
      </w:pPr>
      <w:hyperlink r:id="rId15" w:history="1">
        <w:r w:rsidR="007F753E" w:rsidRPr="00C712E4">
          <w:rPr>
            <w:rStyle w:val="Hypertextovprepojenie"/>
            <w:bCs/>
            <w:color w:val="auto"/>
            <w:u w:val="none"/>
          </w:rPr>
          <w:t xml:space="preserve">Richterová Erika r. </w:t>
        </w:r>
        <w:proofErr w:type="spellStart"/>
        <w:r w:rsidR="007F753E" w:rsidRPr="00C712E4">
          <w:rPr>
            <w:rStyle w:val="Hypertextovprepojenie"/>
            <w:bCs/>
            <w:color w:val="auto"/>
            <w:u w:val="none"/>
          </w:rPr>
          <w:t>Pátrovičová</w:t>
        </w:r>
        <w:proofErr w:type="spellEnd"/>
        <w:r w:rsidR="007F753E" w:rsidRPr="00C712E4">
          <w:rPr>
            <w:rStyle w:val="Hypertextovprepojenie"/>
            <w:bCs/>
            <w:color w:val="auto"/>
            <w:u w:val="none"/>
          </w:rPr>
          <w:t>, Podzáhradná 971/20, Pribeta, PSČ 946 55, SR</w:t>
        </w:r>
      </w:hyperlink>
    </w:p>
    <w:p w14:paraId="135B2403" w14:textId="4659E786" w:rsidR="007F753E" w:rsidRPr="007F753E" w:rsidRDefault="007F753E" w:rsidP="007F753E">
      <w:pPr>
        <w:keepNext w:val="0"/>
        <w:widowControl w:val="0"/>
        <w:shd w:val="clear" w:color="auto" w:fill="auto"/>
        <w:tabs>
          <w:tab w:val="left" w:pos="720"/>
        </w:tabs>
        <w:autoSpaceDN w:val="0"/>
        <w:ind w:left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F753E">
        <w:rPr>
          <w:bCs/>
        </w:rPr>
        <w:t>Podiel: 1/4</w:t>
      </w:r>
    </w:p>
    <w:p w14:paraId="7FCFD316" w14:textId="6830A490" w:rsidR="007F753E" w:rsidRPr="007F753E" w:rsidRDefault="007F753E" w:rsidP="007F753E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Cs/>
        </w:rPr>
      </w:pPr>
      <w:r>
        <w:rPr>
          <w:bCs/>
        </w:rPr>
        <w:t>do vlastníctva obce Pribeta za kúpnu cenu 10 eur/m2.</w:t>
      </w:r>
    </w:p>
    <w:p w14:paraId="06E7D505" w14:textId="77777777" w:rsidR="00BC5061" w:rsidRDefault="00BC5061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</w:p>
    <w:p w14:paraId="78AA016E" w14:textId="0D801D11" w:rsidR="00207440" w:rsidRPr="0091100C" w:rsidRDefault="00207440" w:rsidP="00207440">
      <w:pPr>
        <w:keepNext w:val="0"/>
        <w:widowControl w:val="0"/>
        <w:shd w:val="clear" w:color="auto" w:fill="auto"/>
        <w:tabs>
          <w:tab w:val="left" w:pos="720"/>
        </w:tabs>
        <w:autoSpaceDN w:val="0"/>
        <w:rPr>
          <w:b/>
        </w:rPr>
      </w:pPr>
      <w:r w:rsidRPr="0091100C">
        <w:rPr>
          <w:b/>
        </w:rPr>
        <w:t xml:space="preserve">Podpísal: Norbert </w:t>
      </w:r>
      <w:proofErr w:type="spellStart"/>
      <w:r w:rsidRPr="0091100C">
        <w:rPr>
          <w:b/>
        </w:rPr>
        <w:t>Zsitva</w:t>
      </w:r>
      <w:proofErr w:type="spellEnd"/>
      <w:r w:rsidRPr="0091100C">
        <w:rPr>
          <w:b/>
        </w:rPr>
        <w:t xml:space="preserve">, starosta obce dňa </w:t>
      </w:r>
      <w:r>
        <w:rPr>
          <w:b/>
        </w:rPr>
        <w:t>3</w:t>
      </w:r>
      <w:r w:rsidRPr="0091100C">
        <w:rPr>
          <w:b/>
        </w:rPr>
        <w:t>.</w:t>
      </w:r>
      <w:r>
        <w:rPr>
          <w:b/>
        </w:rPr>
        <w:t>9</w:t>
      </w:r>
      <w:r w:rsidRPr="0091100C">
        <w:rPr>
          <w:b/>
        </w:rPr>
        <w:t>.2025</w:t>
      </w:r>
    </w:p>
    <w:p w14:paraId="0698CE5D" w14:textId="77777777" w:rsidR="00207440" w:rsidRDefault="00207440" w:rsidP="00207440">
      <w:pPr>
        <w:widowControl w:val="0"/>
        <w:tabs>
          <w:tab w:val="left" w:pos="-76"/>
        </w:tabs>
        <w:jc w:val="center"/>
        <w:rPr>
          <w:b/>
        </w:rPr>
      </w:pPr>
    </w:p>
    <w:p w14:paraId="5005D471" w14:textId="3A165A73" w:rsidR="00207440" w:rsidRPr="00332D59" w:rsidRDefault="00207440" w:rsidP="00207440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>Overovatelia:</w:t>
      </w:r>
    </w:p>
    <w:p w14:paraId="0AB3CFE4" w14:textId="77777777" w:rsidR="00207440" w:rsidRPr="00332D59" w:rsidRDefault="00207440" w:rsidP="00207440">
      <w:pPr>
        <w:widowControl w:val="0"/>
        <w:tabs>
          <w:tab w:val="left" w:pos="-76"/>
        </w:tabs>
        <w:jc w:val="center"/>
        <w:rPr>
          <w:b/>
        </w:rPr>
      </w:pPr>
    </w:p>
    <w:p w14:paraId="2F3B1354" w14:textId="77777777" w:rsidR="00207440" w:rsidRPr="00332D59" w:rsidRDefault="00207440" w:rsidP="00207440">
      <w:pPr>
        <w:widowControl w:val="0"/>
        <w:tabs>
          <w:tab w:val="left" w:pos="-76"/>
        </w:tabs>
        <w:jc w:val="center"/>
        <w:rPr>
          <w:b/>
          <w:bCs/>
        </w:rPr>
      </w:pPr>
      <w:r>
        <w:rPr>
          <w:b/>
          <w:bCs/>
        </w:rPr>
        <w:t xml:space="preserve">Kristína </w:t>
      </w:r>
      <w:proofErr w:type="spellStart"/>
      <w:r>
        <w:rPr>
          <w:b/>
          <w:bCs/>
        </w:rPr>
        <w:t>Ádámková</w:t>
      </w:r>
      <w:proofErr w:type="spellEnd"/>
    </w:p>
    <w:p w14:paraId="08614B85" w14:textId="22CBE204" w:rsidR="00207440" w:rsidRPr="00332D59" w:rsidRDefault="00207440" w:rsidP="00207440">
      <w:pPr>
        <w:widowControl w:val="0"/>
        <w:tabs>
          <w:tab w:val="left" w:pos="-7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Zoltán </w:t>
      </w:r>
      <w:proofErr w:type="spellStart"/>
      <w:r>
        <w:rPr>
          <w:b/>
          <w:bCs/>
        </w:rPr>
        <w:t>Zahorcsek</w:t>
      </w:r>
      <w:proofErr w:type="spellEnd"/>
    </w:p>
    <w:p w14:paraId="179AE42B" w14:textId="77777777" w:rsidR="00207440" w:rsidRPr="00332D59" w:rsidRDefault="00207440" w:rsidP="00207440">
      <w:pPr>
        <w:widowControl w:val="0"/>
        <w:tabs>
          <w:tab w:val="left" w:pos="-76"/>
        </w:tabs>
        <w:jc w:val="center"/>
        <w:rPr>
          <w:b/>
        </w:rPr>
      </w:pPr>
    </w:p>
    <w:p w14:paraId="2C2FF79A" w14:textId="77777777" w:rsidR="00207440" w:rsidRPr="00332D59" w:rsidRDefault="00207440" w:rsidP="00207440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 xml:space="preserve">       </w:t>
      </w:r>
    </w:p>
    <w:p w14:paraId="473A8857" w14:textId="77777777" w:rsidR="00207440" w:rsidRPr="00332D59" w:rsidRDefault="00207440" w:rsidP="00207440">
      <w:pPr>
        <w:widowControl w:val="0"/>
        <w:tabs>
          <w:tab w:val="left" w:pos="-76"/>
        </w:tabs>
        <w:rPr>
          <w:b/>
        </w:rPr>
      </w:pPr>
    </w:p>
    <w:p w14:paraId="2B8D50B1" w14:textId="77777777" w:rsidR="00207440" w:rsidRPr="00332D59" w:rsidRDefault="00207440" w:rsidP="00207440">
      <w:pPr>
        <w:widowControl w:val="0"/>
        <w:tabs>
          <w:tab w:val="left" w:pos="-76"/>
        </w:tabs>
        <w:jc w:val="center"/>
        <w:rPr>
          <w:b/>
        </w:rPr>
      </w:pPr>
    </w:p>
    <w:p w14:paraId="675D5D08" w14:textId="77777777" w:rsidR="00207440" w:rsidRPr="00332D59" w:rsidRDefault="00207440" w:rsidP="00207440">
      <w:pPr>
        <w:widowControl w:val="0"/>
        <w:tabs>
          <w:tab w:val="left" w:pos="-76"/>
        </w:tabs>
        <w:jc w:val="center"/>
        <w:rPr>
          <w:b/>
        </w:rPr>
      </w:pPr>
      <w:r w:rsidRPr="00332D59">
        <w:rPr>
          <w:b/>
        </w:rPr>
        <w:t xml:space="preserve"> Norbert </w:t>
      </w:r>
      <w:proofErr w:type="spellStart"/>
      <w:r w:rsidRPr="00332D59">
        <w:rPr>
          <w:b/>
        </w:rPr>
        <w:t>Zsitva</w:t>
      </w:r>
      <w:proofErr w:type="spellEnd"/>
      <w:r w:rsidRPr="00332D59">
        <w:rPr>
          <w:b/>
        </w:rPr>
        <w:t xml:space="preserve">                                                             Ing. Soňa Zahorcseková</w:t>
      </w:r>
    </w:p>
    <w:p w14:paraId="03C6E7BB" w14:textId="77777777" w:rsidR="00207440" w:rsidRPr="00332D59" w:rsidRDefault="00207440" w:rsidP="00207440">
      <w:pPr>
        <w:widowControl w:val="0"/>
        <w:tabs>
          <w:tab w:val="left" w:pos="-76"/>
        </w:tabs>
        <w:jc w:val="center"/>
        <w:rPr>
          <w:b/>
          <w:bCs/>
        </w:rPr>
      </w:pPr>
      <w:r w:rsidRPr="00332D59">
        <w:rPr>
          <w:b/>
        </w:rPr>
        <w:t xml:space="preserve"> starosta obce                                                                      prednostka </w:t>
      </w:r>
      <w:proofErr w:type="spellStart"/>
      <w:r w:rsidRPr="00332D59">
        <w:rPr>
          <w:b/>
        </w:rPr>
        <w:t>OcÚ</w:t>
      </w:r>
      <w:proofErr w:type="spellEnd"/>
    </w:p>
    <w:p w14:paraId="00B4B306" w14:textId="77777777" w:rsidR="00207440" w:rsidRPr="00332D59" w:rsidRDefault="00207440" w:rsidP="00207440">
      <w:pPr>
        <w:tabs>
          <w:tab w:val="left" w:pos="0"/>
        </w:tabs>
        <w:jc w:val="both"/>
        <w:rPr>
          <w:b/>
        </w:rPr>
      </w:pPr>
    </w:p>
    <w:p w14:paraId="2F44A899" w14:textId="0FA86E0F" w:rsidR="00207440" w:rsidRPr="00332D59" w:rsidRDefault="00207440" w:rsidP="00207440">
      <w:pPr>
        <w:jc w:val="both"/>
        <w:rPr>
          <w:b/>
        </w:rPr>
      </w:pPr>
      <w:r w:rsidRPr="00332D59">
        <w:rPr>
          <w:bCs/>
        </w:rPr>
        <w:t>Zápisnicu zapísala:</w:t>
      </w:r>
      <w:r>
        <w:rPr>
          <w:bCs/>
        </w:rPr>
        <w:t xml:space="preserve"> Monika </w:t>
      </w:r>
      <w:proofErr w:type="spellStart"/>
      <w:r>
        <w:rPr>
          <w:bCs/>
        </w:rPr>
        <w:t>Pinkeová</w:t>
      </w:r>
      <w:proofErr w:type="spellEnd"/>
    </w:p>
    <w:p w14:paraId="7804D0FE" w14:textId="77777777" w:rsidR="00207440" w:rsidRPr="00332D59" w:rsidRDefault="00207440" w:rsidP="00207440">
      <w:pPr>
        <w:jc w:val="both"/>
      </w:pPr>
    </w:p>
    <w:p w14:paraId="6BD29CB1" w14:textId="77777777" w:rsidR="00207440" w:rsidRDefault="00207440" w:rsidP="00207440">
      <w:pPr>
        <w:widowControl w:val="0"/>
        <w:tabs>
          <w:tab w:val="left" w:pos="-76"/>
        </w:tabs>
        <w:jc w:val="center"/>
        <w:rPr>
          <w:b/>
        </w:rPr>
      </w:pPr>
    </w:p>
    <w:p w14:paraId="09D210A4" w14:textId="77777777" w:rsidR="00207440" w:rsidRDefault="00207440" w:rsidP="00207440">
      <w:pPr>
        <w:tabs>
          <w:tab w:val="left" w:pos="720"/>
        </w:tabs>
        <w:jc w:val="both"/>
        <w:rPr>
          <w:bCs/>
        </w:rPr>
      </w:pPr>
    </w:p>
    <w:p w14:paraId="5AD50B10" w14:textId="77777777" w:rsidR="00207440" w:rsidRDefault="00207440" w:rsidP="00207440">
      <w:pPr>
        <w:widowControl w:val="0"/>
        <w:tabs>
          <w:tab w:val="left" w:pos="-76"/>
        </w:tabs>
        <w:jc w:val="center"/>
        <w:rPr>
          <w:b/>
        </w:rPr>
      </w:pPr>
    </w:p>
    <w:p w14:paraId="457D9F29" w14:textId="1530B6BD" w:rsidR="00C21E9A" w:rsidRDefault="001A74F8" w:rsidP="00C21E9A">
      <w:pPr>
        <w:widowControl w:val="0"/>
        <w:tabs>
          <w:tab w:val="left" w:pos="-76"/>
        </w:tabs>
        <w:jc w:val="center"/>
        <w:rPr>
          <w:b/>
        </w:rPr>
      </w:pPr>
      <w:r>
        <w:rPr>
          <w:b/>
        </w:rPr>
        <w:t xml:space="preserve"> </w:t>
      </w:r>
    </w:p>
    <w:sectPr w:rsidR="00C21E9A"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64B0E" w14:textId="77777777" w:rsidR="008904B6" w:rsidRDefault="008904B6" w:rsidP="007C1B3E">
      <w:r>
        <w:separator/>
      </w:r>
    </w:p>
  </w:endnote>
  <w:endnote w:type="continuationSeparator" w:id="0">
    <w:p w14:paraId="3B47A452" w14:textId="77777777" w:rsidR="008904B6" w:rsidRDefault="008904B6" w:rsidP="007C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1B408" w14:textId="77777777" w:rsidR="008904B6" w:rsidRDefault="008904B6" w:rsidP="007C1B3E">
      <w:r>
        <w:separator/>
      </w:r>
    </w:p>
  </w:footnote>
  <w:footnote w:type="continuationSeparator" w:id="0">
    <w:p w14:paraId="2DE635DD" w14:textId="77777777" w:rsidR="008904B6" w:rsidRDefault="008904B6" w:rsidP="007C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05A32A8"/>
    <w:multiLevelType w:val="hybridMultilevel"/>
    <w:tmpl w:val="375662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83665"/>
    <w:multiLevelType w:val="hybridMultilevel"/>
    <w:tmpl w:val="DA3A7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B4E20"/>
    <w:multiLevelType w:val="hybridMultilevel"/>
    <w:tmpl w:val="7FAEDCDA"/>
    <w:lvl w:ilvl="0" w:tplc="CEB0E562">
      <w:start w:val="9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A3C88"/>
    <w:multiLevelType w:val="hybridMultilevel"/>
    <w:tmpl w:val="8C8AEC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C1672"/>
    <w:multiLevelType w:val="hybridMultilevel"/>
    <w:tmpl w:val="6256D4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47211"/>
    <w:multiLevelType w:val="hybridMultilevel"/>
    <w:tmpl w:val="BED8DCB4"/>
    <w:lvl w:ilvl="0" w:tplc="962230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C1AA2"/>
    <w:multiLevelType w:val="hybridMultilevel"/>
    <w:tmpl w:val="4C001A04"/>
    <w:lvl w:ilvl="0" w:tplc="F3BE5E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30C7"/>
    <w:multiLevelType w:val="hybridMultilevel"/>
    <w:tmpl w:val="BA76D9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A6DA4"/>
    <w:multiLevelType w:val="hybridMultilevel"/>
    <w:tmpl w:val="519E9546"/>
    <w:lvl w:ilvl="0" w:tplc="75B408E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A0FE6"/>
    <w:multiLevelType w:val="hybridMultilevel"/>
    <w:tmpl w:val="75B03F08"/>
    <w:lvl w:ilvl="0" w:tplc="C03A0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B60C8"/>
    <w:multiLevelType w:val="hybridMultilevel"/>
    <w:tmpl w:val="85626050"/>
    <w:lvl w:ilvl="0" w:tplc="BFF492AE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E0DE4"/>
    <w:multiLevelType w:val="hybridMultilevel"/>
    <w:tmpl w:val="F1F84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8274D"/>
    <w:multiLevelType w:val="hybridMultilevel"/>
    <w:tmpl w:val="5A085162"/>
    <w:lvl w:ilvl="0" w:tplc="CE46FA6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81473"/>
    <w:multiLevelType w:val="hybridMultilevel"/>
    <w:tmpl w:val="8F5895E2"/>
    <w:lvl w:ilvl="0" w:tplc="6C349B32">
      <w:start w:val="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25FB0"/>
    <w:multiLevelType w:val="hybridMultilevel"/>
    <w:tmpl w:val="48A09D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4"/>
  </w:num>
  <w:num w:numId="12">
    <w:abstractNumId w:val="16"/>
  </w:num>
  <w:num w:numId="13">
    <w:abstractNumId w:val="2"/>
  </w:num>
  <w:num w:numId="14">
    <w:abstractNumId w:val="11"/>
  </w:num>
  <w:num w:numId="1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1A"/>
    <w:rsid w:val="00000E16"/>
    <w:rsid w:val="00007739"/>
    <w:rsid w:val="00013B56"/>
    <w:rsid w:val="00014449"/>
    <w:rsid w:val="000164B2"/>
    <w:rsid w:val="00017149"/>
    <w:rsid w:val="0002008B"/>
    <w:rsid w:val="00026FD3"/>
    <w:rsid w:val="00027260"/>
    <w:rsid w:val="00030664"/>
    <w:rsid w:val="00033132"/>
    <w:rsid w:val="00040335"/>
    <w:rsid w:val="00040419"/>
    <w:rsid w:val="00041843"/>
    <w:rsid w:val="00051DBD"/>
    <w:rsid w:val="000522B6"/>
    <w:rsid w:val="00056CD6"/>
    <w:rsid w:val="00056D2E"/>
    <w:rsid w:val="00057522"/>
    <w:rsid w:val="00060468"/>
    <w:rsid w:val="00061A0E"/>
    <w:rsid w:val="00063639"/>
    <w:rsid w:val="00065C6D"/>
    <w:rsid w:val="00065D08"/>
    <w:rsid w:val="0006754F"/>
    <w:rsid w:val="00070C78"/>
    <w:rsid w:val="0007203F"/>
    <w:rsid w:val="000741FF"/>
    <w:rsid w:val="0007521B"/>
    <w:rsid w:val="0007651F"/>
    <w:rsid w:val="00077A0E"/>
    <w:rsid w:val="00080747"/>
    <w:rsid w:val="000820A2"/>
    <w:rsid w:val="00083F73"/>
    <w:rsid w:val="000851D6"/>
    <w:rsid w:val="00086796"/>
    <w:rsid w:val="00087877"/>
    <w:rsid w:val="000878F1"/>
    <w:rsid w:val="00087C77"/>
    <w:rsid w:val="00091FBF"/>
    <w:rsid w:val="00094BC3"/>
    <w:rsid w:val="000968EC"/>
    <w:rsid w:val="00097471"/>
    <w:rsid w:val="000A0E9D"/>
    <w:rsid w:val="000A5B05"/>
    <w:rsid w:val="000A6C9E"/>
    <w:rsid w:val="000B14DD"/>
    <w:rsid w:val="000B4A0E"/>
    <w:rsid w:val="000B4A60"/>
    <w:rsid w:val="000B7D2F"/>
    <w:rsid w:val="000C010C"/>
    <w:rsid w:val="000C06A3"/>
    <w:rsid w:val="000C154E"/>
    <w:rsid w:val="000C3470"/>
    <w:rsid w:val="000C4729"/>
    <w:rsid w:val="000C4ADE"/>
    <w:rsid w:val="000C5F2C"/>
    <w:rsid w:val="000C68D0"/>
    <w:rsid w:val="000D0486"/>
    <w:rsid w:val="000D3332"/>
    <w:rsid w:val="000D4DF4"/>
    <w:rsid w:val="000D535A"/>
    <w:rsid w:val="000D5B6B"/>
    <w:rsid w:val="000D65ED"/>
    <w:rsid w:val="000E00B8"/>
    <w:rsid w:val="000E08B4"/>
    <w:rsid w:val="000E0A1A"/>
    <w:rsid w:val="000E4115"/>
    <w:rsid w:val="000E5106"/>
    <w:rsid w:val="000E5A94"/>
    <w:rsid w:val="000E7F06"/>
    <w:rsid w:val="000F0DCD"/>
    <w:rsid w:val="000F12BE"/>
    <w:rsid w:val="000F39BC"/>
    <w:rsid w:val="000F4144"/>
    <w:rsid w:val="000F6089"/>
    <w:rsid w:val="001020CF"/>
    <w:rsid w:val="001024CA"/>
    <w:rsid w:val="0010299A"/>
    <w:rsid w:val="00103668"/>
    <w:rsid w:val="0010417F"/>
    <w:rsid w:val="00105FDA"/>
    <w:rsid w:val="001069EF"/>
    <w:rsid w:val="0011132E"/>
    <w:rsid w:val="001122EA"/>
    <w:rsid w:val="00113E2D"/>
    <w:rsid w:val="001163EB"/>
    <w:rsid w:val="001234BD"/>
    <w:rsid w:val="00125FF5"/>
    <w:rsid w:val="00126EC0"/>
    <w:rsid w:val="00131A37"/>
    <w:rsid w:val="0013225B"/>
    <w:rsid w:val="00132E67"/>
    <w:rsid w:val="0013510F"/>
    <w:rsid w:val="00135F13"/>
    <w:rsid w:val="001374EB"/>
    <w:rsid w:val="00143132"/>
    <w:rsid w:val="001454B9"/>
    <w:rsid w:val="00146183"/>
    <w:rsid w:val="001536A3"/>
    <w:rsid w:val="00153BF5"/>
    <w:rsid w:val="00162CCC"/>
    <w:rsid w:val="00165D0A"/>
    <w:rsid w:val="0017080C"/>
    <w:rsid w:val="0017101D"/>
    <w:rsid w:val="001725F2"/>
    <w:rsid w:val="001736B7"/>
    <w:rsid w:val="00174EE0"/>
    <w:rsid w:val="001813AE"/>
    <w:rsid w:val="0018394F"/>
    <w:rsid w:val="00183C7B"/>
    <w:rsid w:val="0018581D"/>
    <w:rsid w:val="00193441"/>
    <w:rsid w:val="001A0361"/>
    <w:rsid w:val="001A62FB"/>
    <w:rsid w:val="001A74F8"/>
    <w:rsid w:val="001B195F"/>
    <w:rsid w:val="001B70F4"/>
    <w:rsid w:val="001C0C9B"/>
    <w:rsid w:val="001C2354"/>
    <w:rsid w:val="001C3FC6"/>
    <w:rsid w:val="001C450C"/>
    <w:rsid w:val="001C6D2C"/>
    <w:rsid w:val="001D0E3A"/>
    <w:rsid w:val="001D4746"/>
    <w:rsid w:val="001D50F3"/>
    <w:rsid w:val="001D770F"/>
    <w:rsid w:val="001D7C32"/>
    <w:rsid w:val="001E604D"/>
    <w:rsid w:val="001E6271"/>
    <w:rsid w:val="001E75C8"/>
    <w:rsid w:val="001F0352"/>
    <w:rsid w:val="001F1397"/>
    <w:rsid w:val="001F215F"/>
    <w:rsid w:val="001F44B5"/>
    <w:rsid w:val="001F50C9"/>
    <w:rsid w:val="0020007E"/>
    <w:rsid w:val="00200A2B"/>
    <w:rsid w:val="00200B0B"/>
    <w:rsid w:val="00202A60"/>
    <w:rsid w:val="00203BB1"/>
    <w:rsid w:val="00205185"/>
    <w:rsid w:val="0020532B"/>
    <w:rsid w:val="00207440"/>
    <w:rsid w:val="00207C97"/>
    <w:rsid w:val="00211221"/>
    <w:rsid w:val="00211C43"/>
    <w:rsid w:val="00213684"/>
    <w:rsid w:val="00213D98"/>
    <w:rsid w:val="00215220"/>
    <w:rsid w:val="00216F4F"/>
    <w:rsid w:val="00217B8D"/>
    <w:rsid w:val="002211E3"/>
    <w:rsid w:val="00226482"/>
    <w:rsid w:val="00231E5B"/>
    <w:rsid w:val="002324A6"/>
    <w:rsid w:val="00240F0B"/>
    <w:rsid w:val="00245B58"/>
    <w:rsid w:val="002476D9"/>
    <w:rsid w:val="00250EF4"/>
    <w:rsid w:val="002525D3"/>
    <w:rsid w:val="002543F4"/>
    <w:rsid w:val="002557E2"/>
    <w:rsid w:val="00262D6A"/>
    <w:rsid w:val="002663F8"/>
    <w:rsid w:val="00271A6F"/>
    <w:rsid w:val="00271BC6"/>
    <w:rsid w:val="00274948"/>
    <w:rsid w:val="00276344"/>
    <w:rsid w:val="00276BEA"/>
    <w:rsid w:val="00277D0A"/>
    <w:rsid w:val="002801AE"/>
    <w:rsid w:val="00281247"/>
    <w:rsid w:val="002830B9"/>
    <w:rsid w:val="002865BA"/>
    <w:rsid w:val="002915FD"/>
    <w:rsid w:val="002941D7"/>
    <w:rsid w:val="0029496C"/>
    <w:rsid w:val="00294A5F"/>
    <w:rsid w:val="00294A87"/>
    <w:rsid w:val="002970CE"/>
    <w:rsid w:val="002A0CCD"/>
    <w:rsid w:val="002A3FB9"/>
    <w:rsid w:val="002A7A17"/>
    <w:rsid w:val="002B2DAA"/>
    <w:rsid w:val="002B3FD9"/>
    <w:rsid w:val="002B466A"/>
    <w:rsid w:val="002B5B9B"/>
    <w:rsid w:val="002C0791"/>
    <w:rsid w:val="002C2AA1"/>
    <w:rsid w:val="002D31C6"/>
    <w:rsid w:val="002D3502"/>
    <w:rsid w:val="002D4707"/>
    <w:rsid w:val="002D5513"/>
    <w:rsid w:val="002E3E99"/>
    <w:rsid w:val="002E43AA"/>
    <w:rsid w:val="002F1E33"/>
    <w:rsid w:val="002F29C4"/>
    <w:rsid w:val="002F4809"/>
    <w:rsid w:val="00300B66"/>
    <w:rsid w:val="00301E33"/>
    <w:rsid w:val="003061CF"/>
    <w:rsid w:val="0030708F"/>
    <w:rsid w:val="00307166"/>
    <w:rsid w:val="00317F0A"/>
    <w:rsid w:val="00321FE8"/>
    <w:rsid w:val="0032257D"/>
    <w:rsid w:val="00322F2C"/>
    <w:rsid w:val="003250A9"/>
    <w:rsid w:val="003253E4"/>
    <w:rsid w:val="00330CD4"/>
    <w:rsid w:val="0033167B"/>
    <w:rsid w:val="00333F12"/>
    <w:rsid w:val="00334AAA"/>
    <w:rsid w:val="003360AC"/>
    <w:rsid w:val="0034064D"/>
    <w:rsid w:val="00352A29"/>
    <w:rsid w:val="00353BEF"/>
    <w:rsid w:val="003546C3"/>
    <w:rsid w:val="003553C8"/>
    <w:rsid w:val="0035612B"/>
    <w:rsid w:val="0036163D"/>
    <w:rsid w:val="003627CA"/>
    <w:rsid w:val="0036561E"/>
    <w:rsid w:val="0036738B"/>
    <w:rsid w:val="0036757F"/>
    <w:rsid w:val="00370995"/>
    <w:rsid w:val="00371863"/>
    <w:rsid w:val="00382528"/>
    <w:rsid w:val="00384BC5"/>
    <w:rsid w:val="00392736"/>
    <w:rsid w:val="003964B1"/>
    <w:rsid w:val="003A083D"/>
    <w:rsid w:val="003A193F"/>
    <w:rsid w:val="003A31E8"/>
    <w:rsid w:val="003A710E"/>
    <w:rsid w:val="003B0073"/>
    <w:rsid w:val="003B3DAF"/>
    <w:rsid w:val="003B72C5"/>
    <w:rsid w:val="003C2123"/>
    <w:rsid w:val="003C77D6"/>
    <w:rsid w:val="003D1766"/>
    <w:rsid w:val="003D2979"/>
    <w:rsid w:val="003D2A68"/>
    <w:rsid w:val="003D4216"/>
    <w:rsid w:val="003D6D71"/>
    <w:rsid w:val="003E1321"/>
    <w:rsid w:val="003E28EE"/>
    <w:rsid w:val="003E3AAB"/>
    <w:rsid w:val="00404F5F"/>
    <w:rsid w:val="0040655E"/>
    <w:rsid w:val="00412360"/>
    <w:rsid w:val="0041786D"/>
    <w:rsid w:val="00417D56"/>
    <w:rsid w:val="00422804"/>
    <w:rsid w:val="0043127E"/>
    <w:rsid w:val="00441F84"/>
    <w:rsid w:val="0044271A"/>
    <w:rsid w:val="00443CCA"/>
    <w:rsid w:val="00444918"/>
    <w:rsid w:val="00445258"/>
    <w:rsid w:val="00447962"/>
    <w:rsid w:val="004509E6"/>
    <w:rsid w:val="00453588"/>
    <w:rsid w:val="0045421A"/>
    <w:rsid w:val="00460AD5"/>
    <w:rsid w:val="0046232C"/>
    <w:rsid w:val="00466D85"/>
    <w:rsid w:val="0046705C"/>
    <w:rsid w:val="00472771"/>
    <w:rsid w:val="00473383"/>
    <w:rsid w:val="0047370B"/>
    <w:rsid w:val="00473783"/>
    <w:rsid w:val="0048249E"/>
    <w:rsid w:val="0048594B"/>
    <w:rsid w:val="004873DA"/>
    <w:rsid w:val="00494181"/>
    <w:rsid w:val="004947CB"/>
    <w:rsid w:val="00496E84"/>
    <w:rsid w:val="004A29ED"/>
    <w:rsid w:val="004A4AEF"/>
    <w:rsid w:val="004A7265"/>
    <w:rsid w:val="004B14F0"/>
    <w:rsid w:val="004B15C3"/>
    <w:rsid w:val="004B2F7A"/>
    <w:rsid w:val="004B36B0"/>
    <w:rsid w:val="004B3B81"/>
    <w:rsid w:val="004B6B97"/>
    <w:rsid w:val="004C20A6"/>
    <w:rsid w:val="004C5D31"/>
    <w:rsid w:val="004C70FD"/>
    <w:rsid w:val="004D0E21"/>
    <w:rsid w:val="004D3450"/>
    <w:rsid w:val="004D3CF4"/>
    <w:rsid w:val="004E1A48"/>
    <w:rsid w:val="004E4372"/>
    <w:rsid w:val="004F0FF1"/>
    <w:rsid w:val="004F1C02"/>
    <w:rsid w:val="004F22E9"/>
    <w:rsid w:val="004F44D6"/>
    <w:rsid w:val="004F5371"/>
    <w:rsid w:val="004F69BF"/>
    <w:rsid w:val="004F7F9A"/>
    <w:rsid w:val="005003ED"/>
    <w:rsid w:val="00501D4D"/>
    <w:rsid w:val="00504311"/>
    <w:rsid w:val="0050775B"/>
    <w:rsid w:val="005101E1"/>
    <w:rsid w:val="005106EE"/>
    <w:rsid w:val="00510875"/>
    <w:rsid w:val="00514232"/>
    <w:rsid w:val="005206EE"/>
    <w:rsid w:val="00520EDA"/>
    <w:rsid w:val="0052331C"/>
    <w:rsid w:val="00524BDF"/>
    <w:rsid w:val="00525719"/>
    <w:rsid w:val="00526148"/>
    <w:rsid w:val="00526A55"/>
    <w:rsid w:val="00530C27"/>
    <w:rsid w:val="00536645"/>
    <w:rsid w:val="005412E3"/>
    <w:rsid w:val="0054464D"/>
    <w:rsid w:val="00546740"/>
    <w:rsid w:val="00552F7B"/>
    <w:rsid w:val="00554B55"/>
    <w:rsid w:val="005575D9"/>
    <w:rsid w:val="00560DC3"/>
    <w:rsid w:val="00572FEA"/>
    <w:rsid w:val="00573381"/>
    <w:rsid w:val="005740FA"/>
    <w:rsid w:val="0057460D"/>
    <w:rsid w:val="00575610"/>
    <w:rsid w:val="00581FA4"/>
    <w:rsid w:val="0058342A"/>
    <w:rsid w:val="005845B7"/>
    <w:rsid w:val="00585209"/>
    <w:rsid w:val="00590CEA"/>
    <w:rsid w:val="0059621E"/>
    <w:rsid w:val="005A012A"/>
    <w:rsid w:val="005A7321"/>
    <w:rsid w:val="005B2E5D"/>
    <w:rsid w:val="005B4B19"/>
    <w:rsid w:val="005B551F"/>
    <w:rsid w:val="005B6FB6"/>
    <w:rsid w:val="005B7892"/>
    <w:rsid w:val="005C1C67"/>
    <w:rsid w:val="005C27FA"/>
    <w:rsid w:val="005C3029"/>
    <w:rsid w:val="005C4DBC"/>
    <w:rsid w:val="005E2282"/>
    <w:rsid w:val="005E29B2"/>
    <w:rsid w:val="005F03C1"/>
    <w:rsid w:val="005F2F49"/>
    <w:rsid w:val="005F4CA7"/>
    <w:rsid w:val="005F6984"/>
    <w:rsid w:val="005F77E7"/>
    <w:rsid w:val="005F786A"/>
    <w:rsid w:val="00603061"/>
    <w:rsid w:val="006047B3"/>
    <w:rsid w:val="006122F7"/>
    <w:rsid w:val="006221EE"/>
    <w:rsid w:val="00622B75"/>
    <w:rsid w:val="00626655"/>
    <w:rsid w:val="0063149C"/>
    <w:rsid w:val="0063219F"/>
    <w:rsid w:val="00634B8F"/>
    <w:rsid w:val="00634DBA"/>
    <w:rsid w:val="00636663"/>
    <w:rsid w:val="00637B21"/>
    <w:rsid w:val="00651387"/>
    <w:rsid w:val="00657039"/>
    <w:rsid w:val="0065777D"/>
    <w:rsid w:val="0066359F"/>
    <w:rsid w:val="00663C3B"/>
    <w:rsid w:val="00666B48"/>
    <w:rsid w:val="00671D84"/>
    <w:rsid w:val="006778B5"/>
    <w:rsid w:val="00677BCA"/>
    <w:rsid w:val="006807C9"/>
    <w:rsid w:val="00681CB8"/>
    <w:rsid w:val="0068599D"/>
    <w:rsid w:val="0069651C"/>
    <w:rsid w:val="006A06BE"/>
    <w:rsid w:val="006A1DBE"/>
    <w:rsid w:val="006A2652"/>
    <w:rsid w:val="006A4DB3"/>
    <w:rsid w:val="006A726A"/>
    <w:rsid w:val="006B0C94"/>
    <w:rsid w:val="006B2687"/>
    <w:rsid w:val="006B3C38"/>
    <w:rsid w:val="006B493D"/>
    <w:rsid w:val="006B6DEE"/>
    <w:rsid w:val="006B7C51"/>
    <w:rsid w:val="006C1825"/>
    <w:rsid w:val="006C25F1"/>
    <w:rsid w:val="006C27CC"/>
    <w:rsid w:val="006C43F3"/>
    <w:rsid w:val="006C5229"/>
    <w:rsid w:val="006C554B"/>
    <w:rsid w:val="006C723E"/>
    <w:rsid w:val="006D1E11"/>
    <w:rsid w:val="006D4A4D"/>
    <w:rsid w:val="006D50D4"/>
    <w:rsid w:val="006D6BEC"/>
    <w:rsid w:val="006D7572"/>
    <w:rsid w:val="006E1644"/>
    <w:rsid w:val="006E337F"/>
    <w:rsid w:val="006E5ED1"/>
    <w:rsid w:val="006F1865"/>
    <w:rsid w:val="006F4295"/>
    <w:rsid w:val="006F7200"/>
    <w:rsid w:val="00700B99"/>
    <w:rsid w:val="0070156B"/>
    <w:rsid w:val="00701682"/>
    <w:rsid w:val="00701DCB"/>
    <w:rsid w:val="00704DA0"/>
    <w:rsid w:val="00705817"/>
    <w:rsid w:val="007062D7"/>
    <w:rsid w:val="00711A11"/>
    <w:rsid w:val="0071679A"/>
    <w:rsid w:val="00717DF4"/>
    <w:rsid w:val="00720FF6"/>
    <w:rsid w:val="00723B3F"/>
    <w:rsid w:val="00723ED7"/>
    <w:rsid w:val="00723F9B"/>
    <w:rsid w:val="007245D5"/>
    <w:rsid w:val="00725438"/>
    <w:rsid w:val="0072676E"/>
    <w:rsid w:val="00735731"/>
    <w:rsid w:val="00736383"/>
    <w:rsid w:val="00737985"/>
    <w:rsid w:val="00743293"/>
    <w:rsid w:val="007443B0"/>
    <w:rsid w:val="00746974"/>
    <w:rsid w:val="00750DE8"/>
    <w:rsid w:val="00752748"/>
    <w:rsid w:val="007529B8"/>
    <w:rsid w:val="007544D7"/>
    <w:rsid w:val="007553E3"/>
    <w:rsid w:val="007555DB"/>
    <w:rsid w:val="00757C4A"/>
    <w:rsid w:val="00760C46"/>
    <w:rsid w:val="0076168C"/>
    <w:rsid w:val="00761E44"/>
    <w:rsid w:val="0076418E"/>
    <w:rsid w:val="0076419C"/>
    <w:rsid w:val="00765849"/>
    <w:rsid w:val="00767914"/>
    <w:rsid w:val="00770546"/>
    <w:rsid w:val="00774F57"/>
    <w:rsid w:val="007775DF"/>
    <w:rsid w:val="00777AEE"/>
    <w:rsid w:val="00784854"/>
    <w:rsid w:val="00785CAE"/>
    <w:rsid w:val="00787C10"/>
    <w:rsid w:val="00790D5E"/>
    <w:rsid w:val="007937E8"/>
    <w:rsid w:val="00793F1B"/>
    <w:rsid w:val="007942A6"/>
    <w:rsid w:val="00796DF9"/>
    <w:rsid w:val="007A0A9C"/>
    <w:rsid w:val="007A3D42"/>
    <w:rsid w:val="007A48AD"/>
    <w:rsid w:val="007A696E"/>
    <w:rsid w:val="007B34A0"/>
    <w:rsid w:val="007B4DAF"/>
    <w:rsid w:val="007B6F7C"/>
    <w:rsid w:val="007B70F9"/>
    <w:rsid w:val="007C1B3E"/>
    <w:rsid w:val="007C27D2"/>
    <w:rsid w:val="007C5504"/>
    <w:rsid w:val="007C589B"/>
    <w:rsid w:val="007C5CC3"/>
    <w:rsid w:val="007C630A"/>
    <w:rsid w:val="007D009D"/>
    <w:rsid w:val="007D457B"/>
    <w:rsid w:val="007D6CDF"/>
    <w:rsid w:val="007D6D9F"/>
    <w:rsid w:val="007E0238"/>
    <w:rsid w:val="007E187B"/>
    <w:rsid w:val="007F462A"/>
    <w:rsid w:val="007F4E55"/>
    <w:rsid w:val="007F67D7"/>
    <w:rsid w:val="007F753E"/>
    <w:rsid w:val="00800485"/>
    <w:rsid w:val="00800A04"/>
    <w:rsid w:val="00801E99"/>
    <w:rsid w:val="00802526"/>
    <w:rsid w:val="008071D4"/>
    <w:rsid w:val="00811D18"/>
    <w:rsid w:val="00813870"/>
    <w:rsid w:val="00814729"/>
    <w:rsid w:val="00816023"/>
    <w:rsid w:val="0081692A"/>
    <w:rsid w:val="008177A2"/>
    <w:rsid w:val="00820249"/>
    <w:rsid w:val="00820D13"/>
    <w:rsid w:val="00820F48"/>
    <w:rsid w:val="0082246B"/>
    <w:rsid w:val="00822835"/>
    <w:rsid w:val="00826221"/>
    <w:rsid w:val="00842DFE"/>
    <w:rsid w:val="0084354A"/>
    <w:rsid w:val="0084562C"/>
    <w:rsid w:val="0085098A"/>
    <w:rsid w:val="0085154A"/>
    <w:rsid w:val="00853AFE"/>
    <w:rsid w:val="00856F62"/>
    <w:rsid w:val="00861754"/>
    <w:rsid w:val="00867FE2"/>
    <w:rsid w:val="0087303E"/>
    <w:rsid w:val="00873404"/>
    <w:rsid w:val="008749B9"/>
    <w:rsid w:val="00874A7D"/>
    <w:rsid w:val="00874BD5"/>
    <w:rsid w:val="00875D60"/>
    <w:rsid w:val="00876391"/>
    <w:rsid w:val="00881E24"/>
    <w:rsid w:val="00885431"/>
    <w:rsid w:val="008904B6"/>
    <w:rsid w:val="00891C56"/>
    <w:rsid w:val="00891D4A"/>
    <w:rsid w:val="008956A1"/>
    <w:rsid w:val="008957AA"/>
    <w:rsid w:val="00897815"/>
    <w:rsid w:val="00897F89"/>
    <w:rsid w:val="008A21F0"/>
    <w:rsid w:val="008B18CD"/>
    <w:rsid w:val="008B48B4"/>
    <w:rsid w:val="008B4F18"/>
    <w:rsid w:val="008B583E"/>
    <w:rsid w:val="008B67D1"/>
    <w:rsid w:val="008C12DD"/>
    <w:rsid w:val="008C21D5"/>
    <w:rsid w:val="008C60D6"/>
    <w:rsid w:val="008C6D0E"/>
    <w:rsid w:val="008D05DA"/>
    <w:rsid w:val="008D06C7"/>
    <w:rsid w:val="008E0814"/>
    <w:rsid w:val="008E2C8E"/>
    <w:rsid w:val="008E4138"/>
    <w:rsid w:val="008F2719"/>
    <w:rsid w:val="008F2B67"/>
    <w:rsid w:val="008F2C8A"/>
    <w:rsid w:val="008F4BA2"/>
    <w:rsid w:val="008F7C4A"/>
    <w:rsid w:val="00901A76"/>
    <w:rsid w:val="0090734B"/>
    <w:rsid w:val="00907B5A"/>
    <w:rsid w:val="0091008D"/>
    <w:rsid w:val="00911CF8"/>
    <w:rsid w:val="0091484C"/>
    <w:rsid w:val="00917AAB"/>
    <w:rsid w:val="0092486C"/>
    <w:rsid w:val="00924AE4"/>
    <w:rsid w:val="00934FD4"/>
    <w:rsid w:val="0094060F"/>
    <w:rsid w:val="0095422A"/>
    <w:rsid w:val="0096050C"/>
    <w:rsid w:val="009605A8"/>
    <w:rsid w:val="009605CD"/>
    <w:rsid w:val="00961068"/>
    <w:rsid w:val="00961C84"/>
    <w:rsid w:val="0096278C"/>
    <w:rsid w:val="00962ACE"/>
    <w:rsid w:val="009655FA"/>
    <w:rsid w:val="0096591C"/>
    <w:rsid w:val="00971391"/>
    <w:rsid w:val="00974A60"/>
    <w:rsid w:val="009754CD"/>
    <w:rsid w:val="009822EA"/>
    <w:rsid w:val="009933A7"/>
    <w:rsid w:val="00993BCD"/>
    <w:rsid w:val="00994D38"/>
    <w:rsid w:val="00994DAF"/>
    <w:rsid w:val="00995E92"/>
    <w:rsid w:val="0099669F"/>
    <w:rsid w:val="00997280"/>
    <w:rsid w:val="00997E57"/>
    <w:rsid w:val="009A1C44"/>
    <w:rsid w:val="009A3324"/>
    <w:rsid w:val="009A43F5"/>
    <w:rsid w:val="009A504A"/>
    <w:rsid w:val="009A663C"/>
    <w:rsid w:val="009A68B5"/>
    <w:rsid w:val="009A73CA"/>
    <w:rsid w:val="009B147F"/>
    <w:rsid w:val="009B3371"/>
    <w:rsid w:val="009B48B4"/>
    <w:rsid w:val="009B7DC4"/>
    <w:rsid w:val="009C0889"/>
    <w:rsid w:val="009C3526"/>
    <w:rsid w:val="009C3EF8"/>
    <w:rsid w:val="009D1454"/>
    <w:rsid w:val="009D1FBF"/>
    <w:rsid w:val="009D434C"/>
    <w:rsid w:val="009D4770"/>
    <w:rsid w:val="009D5741"/>
    <w:rsid w:val="009E218D"/>
    <w:rsid w:val="009E47D4"/>
    <w:rsid w:val="009E4C3F"/>
    <w:rsid w:val="009F15F5"/>
    <w:rsid w:val="009F4901"/>
    <w:rsid w:val="009F5567"/>
    <w:rsid w:val="009F7CAC"/>
    <w:rsid w:val="00A02BA1"/>
    <w:rsid w:val="00A02DEC"/>
    <w:rsid w:val="00A0370E"/>
    <w:rsid w:val="00A061E4"/>
    <w:rsid w:val="00A0798F"/>
    <w:rsid w:val="00A1054A"/>
    <w:rsid w:val="00A14ABE"/>
    <w:rsid w:val="00A165E3"/>
    <w:rsid w:val="00A20227"/>
    <w:rsid w:val="00A238BE"/>
    <w:rsid w:val="00A25E32"/>
    <w:rsid w:val="00A26323"/>
    <w:rsid w:val="00A3570D"/>
    <w:rsid w:val="00A364E1"/>
    <w:rsid w:val="00A37002"/>
    <w:rsid w:val="00A40B5E"/>
    <w:rsid w:val="00A41A22"/>
    <w:rsid w:val="00A42533"/>
    <w:rsid w:val="00A446DD"/>
    <w:rsid w:val="00A4484A"/>
    <w:rsid w:val="00A516AA"/>
    <w:rsid w:val="00A52190"/>
    <w:rsid w:val="00A539DC"/>
    <w:rsid w:val="00A54831"/>
    <w:rsid w:val="00A60E57"/>
    <w:rsid w:val="00A65F3F"/>
    <w:rsid w:val="00A66900"/>
    <w:rsid w:val="00A757E8"/>
    <w:rsid w:val="00A76438"/>
    <w:rsid w:val="00A8193D"/>
    <w:rsid w:val="00A81A51"/>
    <w:rsid w:val="00A907AE"/>
    <w:rsid w:val="00A92243"/>
    <w:rsid w:val="00A96BCC"/>
    <w:rsid w:val="00AA079C"/>
    <w:rsid w:val="00AA07F1"/>
    <w:rsid w:val="00AA21C8"/>
    <w:rsid w:val="00AA6B0D"/>
    <w:rsid w:val="00AA7552"/>
    <w:rsid w:val="00AB0106"/>
    <w:rsid w:val="00AB7FA4"/>
    <w:rsid w:val="00AC3028"/>
    <w:rsid w:val="00AC72D5"/>
    <w:rsid w:val="00AC774C"/>
    <w:rsid w:val="00AD1A54"/>
    <w:rsid w:val="00AD1B54"/>
    <w:rsid w:val="00AD2F1E"/>
    <w:rsid w:val="00AD5277"/>
    <w:rsid w:val="00AD693B"/>
    <w:rsid w:val="00AD6B19"/>
    <w:rsid w:val="00AE0E3A"/>
    <w:rsid w:val="00AE1685"/>
    <w:rsid w:val="00AE300B"/>
    <w:rsid w:val="00AE301C"/>
    <w:rsid w:val="00AE38CE"/>
    <w:rsid w:val="00AE5ED6"/>
    <w:rsid w:val="00AF21C3"/>
    <w:rsid w:val="00AF66CA"/>
    <w:rsid w:val="00B04AFB"/>
    <w:rsid w:val="00B11E51"/>
    <w:rsid w:val="00B12CBD"/>
    <w:rsid w:val="00B1591E"/>
    <w:rsid w:val="00B2130D"/>
    <w:rsid w:val="00B22328"/>
    <w:rsid w:val="00B24B23"/>
    <w:rsid w:val="00B26137"/>
    <w:rsid w:val="00B27226"/>
    <w:rsid w:val="00B27443"/>
    <w:rsid w:val="00B36654"/>
    <w:rsid w:val="00B435FE"/>
    <w:rsid w:val="00B4460F"/>
    <w:rsid w:val="00B45E30"/>
    <w:rsid w:val="00B477D4"/>
    <w:rsid w:val="00B47D8E"/>
    <w:rsid w:val="00B47DB9"/>
    <w:rsid w:val="00B510E2"/>
    <w:rsid w:val="00B5255F"/>
    <w:rsid w:val="00B52E8D"/>
    <w:rsid w:val="00B54D35"/>
    <w:rsid w:val="00B607D8"/>
    <w:rsid w:val="00B642BD"/>
    <w:rsid w:val="00B65966"/>
    <w:rsid w:val="00B664C0"/>
    <w:rsid w:val="00B676E7"/>
    <w:rsid w:val="00B67DD0"/>
    <w:rsid w:val="00B738FA"/>
    <w:rsid w:val="00B74F8F"/>
    <w:rsid w:val="00B76BC4"/>
    <w:rsid w:val="00B82858"/>
    <w:rsid w:val="00B82D2C"/>
    <w:rsid w:val="00B85E81"/>
    <w:rsid w:val="00B91F18"/>
    <w:rsid w:val="00B92FC5"/>
    <w:rsid w:val="00B959AF"/>
    <w:rsid w:val="00BA0083"/>
    <w:rsid w:val="00BA0134"/>
    <w:rsid w:val="00BA21C3"/>
    <w:rsid w:val="00BA3FE7"/>
    <w:rsid w:val="00BA4C8D"/>
    <w:rsid w:val="00BA6199"/>
    <w:rsid w:val="00BB034B"/>
    <w:rsid w:val="00BB0BEF"/>
    <w:rsid w:val="00BB2C8C"/>
    <w:rsid w:val="00BB31EB"/>
    <w:rsid w:val="00BB4432"/>
    <w:rsid w:val="00BB7BD1"/>
    <w:rsid w:val="00BC2F23"/>
    <w:rsid w:val="00BC5061"/>
    <w:rsid w:val="00BC566C"/>
    <w:rsid w:val="00BD0524"/>
    <w:rsid w:val="00BD3D17"/>
    <w:rsid w:val="00BD3F12"/>
    <w:rsid w:val="00BD79A1"/>
    <w:rsid w:val="00BE5C06"/>
    <w:rsid w:val="00BF7FF5"/>
    <w:rsid w:val="00C00D25"/>
    <w:rsid w:val="00C100B4"/>
    <w:rsid w:val="00C11510"/>
    <w:rsid w:val="00C147EB"/>
    <w:rsid w:val="00C15723"/>
    <w:rsid w:val="00C21E9A"/>
    <w:rsid w:val="00C2568A"/>
    <w:rsid w:val="00C276D9"/>
    <w:rsid w:val="00C31925"/>
    <w:rsid w:val="00C34D82"/>
    <w:rsid w:val="00C42E80"/>
    <w:rsid w:val="00C4301D"/>
    <w:rsid w:val="00C441A2"/>
    <w:rsid w:val="00C4476C"/>
    <w:rsid w:val="00C4550E"/>
    <w:rsid w:val="00C511AB"/>
    <w:rsid w:val="00C5237C"/>
    <w:rsid w:val="00C5367F"/>
    <w:rsid w:val="00C53A75"/>
    <w:rsid w:val="00C56E7A"/>
    <w:rsid w:val="00C60BE8"/>
    <w:rsid w:val="00C621E1"/>
    <w:rsid w:val="00C62A35"/>
    <w:rsid w:val="00C646A1"/>
    <w:rsid w:val="00C712E4"/>
    <w:rsid w:val="00C723EC"/>
    <w:rsid w:val="00C74F32"/>
    <w:rsid w:val="00C7689C"/>
    <w:rsid w:val="00C77E92"/>
    <w:rsid w:val="00C8063B"/>
    <w:rsid w:val="00C80BA8"/>
    <w:rsid w:val="00C816E1"/>
    <w:rsid w:val="00C83DC0"/>
    <w:rsid w:val="00C8750E"/>
    <w:rsid w:val="00C90154"/>
    <w:rsid w:val="00C91A56"/>
    <w:rsid w:val="00C948F4"/>
    <w:rsid w:val="00C96131"/>
    <w:rsid w:val="00C9653A"/>
    <w:rsid w:val="00C97B3F"/>
    <w:rsid w:val="00CA02E6"/>
    <w:rsid w:val="00CA3EB7"/>
    <w:rsid w:val="00CA62C6"/>
    <w:rsid w:val="00CA6EEB"/>
    <w:rsid w:val="00CB027B"/>
    <w:rsid w:val="00CB051D"/>
    <w:rsid w:val="00CB4756"/>
    <w:rsid w:val="00CC6E01"/>
    <w:rsid w:val="00CD1FCB"/>
    <w:rsid w:val="00CD3D61"/>
    <w:rsid w:val="00CE1032"/>
    <w:rsid w:val="00CE2DB6"/>
    <w:rsid w:val="00CE2DCE"/>
    <w:rsid w:val="00CE4BCC"/>
    <w:rsid w:val="00CE6568"/>
    <w:rsid w:val="00CE79F6"/>
    <w:rsid w:val="00CF2AE9"/>
    <w:rsid w:val="00D048F3"/>
    <w:rsid w:val="00D053B4"/>
    <w:rsid w:val="00D06F90"/>
    <w:rsid w:val="00D07018"/>
    <w:rsid w:val="00D1039D"/>
    <w:rsid w:val="00D127EF"/>
    <w:rsid w:val="00D129D7"/>
    <w:rsid w:val="00D14909"/>
    <w:rsid w:val="00D15295"/>
    <w:rsid w:val="00D156F1"/>
    <w:rsid w:val="00D16081"/>
    <w:rsid w:val="00D214E5"/>
    <w:rsid w:val="00D23DC4"/>
    <w:rsid w:val="00D26FC9"/>
    <w:rsid w:val="00D27875"/>
    <w:rsid w:val="00D33470"/>
    <w:rsid w:val="00D3456E"/>
    <w:rsid w:val="00D505F4"/>
    <w:rsid w:val="00D53F09"/>
    <w:rsid w:val="00D549CC"/>
    <w:rsid w:val="00D55760"/>
    <w:rsid w:val="00D562EF"/>
    <w:rsid w:val="00D5788A"/>
    <w:rsid w:val="00D61A46"/>
    <w:rsid w:val="00D636A4"/>
    <w:rsid w:val="00D638F4"/>
    <w:rsid w:val="00D662CE"/>
    <w:rsid w:val="00D676FA"/>
    <w:rsid w:val="00D73E86"/>
    <w:rsid w:val="00D75C2D"/>
    <w:rsid w:val="00D779DB"/>
    <w:rsid w:val="00D80200"/>
    <w:rsid w:val="00D8155D"/>
    <w:rsid w:val="00D8333D"/>
    <w:rsid w:val="00D94D86"/>
    <w:rsid w:val="00D94DAD"/>
    <w:rsid w:val="00DA22C6"/>
    <w:rsid w:val="00DA28A1"/>
    <w:rsid w:val="00DA2E9F"/>
    <w:rsid w:val="00DA570D"/>
    <w:rsid w:val="00DA58CD"/>
    <w:rsid w:val="00DA705C"/>
    <w:rsid w:val="00DA7AFD"/>
    <w:rsid w:val="00DB2101"/>
    <w:rsid w:val="00DB3E1A"/>
    <w:rsid w:val="00DB4EBE"/>
    <w:rsid w:val="00DB6E3C"/>
    <w:rsid w:val="00DC060E"/>
    <w:rsid w:val="00DC2737"/>
    <w:rsid w:val="00DC6BAB"/>
    <w:rsid w:val="00DD1027"/>
    <w:rsid w:val="00DD12A9"/>
    <w:rsid w:val="00DD1AA1"/>
    <w:rsid w:val="00DD4FB0"/>
    <w:rsid w:val="00DE0C85"/>
    <w:rsid w:val="00DE1B37"/>
    <w:rsid w:val="00DE22CC"/>
    <w:rsid w:val="00DE5419"/>
    <w:rsid w:val="00DF1AA0"/>
    <w:rsid w:val="00DF30C4"/>
    <w:rsid w:val="00DF3863"/>
    <w:rsid w:val="00DF6A6A"/>
    <w:rsid w:val="00E03700"/>
    <w:rsid w:val="00E03DE6"/>
    <w:rsid w:val="00E05EB8"/>
    <w:rsid w:val="00E071B6"/>
    <w:rsid w:val="00E14B1E"/>
    <w:rsid w:val="00E1664B"/>
    <w:rsid w:val="00E20F77"/>
    <w:rsid w:val="00E216F0"/>
    <w:rsid w:val="00E22F1B"/>
    <w:rsid w:val="00E244E1"/>
    <w:rsid w:val="00E261C6"/>
    <w:rsid w:val="00E26BD5"/>
    <w:rsid w:val="00E27A06"/>
    <w:rsid w:val="00E31D74"/>
    <w:rsid w:val="00E35C22"/>
    <w:rsid w:val="00E373BC"/>
    <w:rsid w:val="00E44271"/>
    <w:rsid w:val="00E52887"/>
    <w:rsid w:val="00E560D6"/>
    <w:rsid w:val="00E611D9"/>
    <w:rsid w:val="00E62708"/>
    <w:rsid w:val="00E63E09"/>
    <w:rsid w:val="00E655B8"/>
    <w:rsid w:val="00E65F72"/>
    <w:rsid w:val="00E66081"/>
    <w:rsid w:val="00E66F98"/>
    <w:rsid w:val="00E67935"/>
    <w:rsid w:val="00E70A34"/>
    <w:rsid w:val="00E71606"/>
    <w:rsid w:val="00E72292"/>
    <w:rsid w:val="00E75A7B"/>
    <w:rsid w:val="00E765BE"/>
    <w:rsid w:val="00E7723D"/>
    <w:rsid w:val="00E777E8"/>
    <w:rsid w:val="00E82777"/>
    <w:rsid w:val="00E854A3"/>
    <w:rsid w:val="00E876B4"/>
    <w:rsid w:val="00E92444"/>
    <w:rsid w:val="00E9476C"/>
    <w:rsid w:val="00E95282"/>
    <w:rsid w:val="00E95521"/>
    <w:rsid w:val="00E95ED3"/>
    <w:rsid w:val="00E97D96"/>
    <w:rsid w:val="00EA2A54"/>
    <w:rsid w:val="00EA50B2"/>
    <w:rsid w:val="00EB14FD"/>
    <w:rsid w:val="00EB3B32"/>
    <w:rsid w:val="00EB52C4"/>
    <w:rsid w:val="00EB6E38"/>
    <w:rsid w:val="00EB6FA7"/>
    <w:rsid w:val="00EB74F1"/>
    <w:rsid w:val="00EC2E84"/>
    <w:rsid w:val="00EC36B5"/>
    <w:rsid w:val="00EC7459"/>
    <w:rsid w:val="00EC79BC"/>
    <w:rsid w:val="00ED1CE6"/>
    <w:rsid w:val="00ED61F0"/>
    <w:rsid w:val="00ED7255"/>
    <w:rsid w:val="00EE070F"/>
    <w:rsid w:val="00EE1895"/>
    <w:rsid w:val="00EE34A7"/>
    <w:rsid w:val="00EE4373"/>
    <w:rsid w:val="00EE5222"/>
    <w:rsid w:val="00EE727D"/>
    <w:rsid w:val="00EF2B9E"/>
    <w:rsid w:val="00EF5707"/>
    <w:rsid w:val="00F011F2"/>
    <w:rsid w:val="00F01599"/>
    <w:rsid w:val="00F02ECA"/>
    <w:rsid w:val="00F119D0"/>
    <w:rsid w:val="00F1511C"/>
    <w:rsid w:val="00F15344"/>
    <w:rsid w:val="00F22CD4"/>
    <w:rsid w:val="00F25145"/>
    <w:rsid w:val="00F255C6"/>
    <w:rsid w:val="00F31388"/>
    <w:rsid w:val="00F32452"/>
    <w:rsid w:val="00F37371"/>
    <w:rsid w:val="00F45AA4"/>
    <w:rsid w:val="00F46000"/>
    <w:rsid w:val="00F50EC6"/>
    <w:rsid w:val="00F52B87"/>
    <w:rsid w:val="00F53F45"/>
    <w:rsid w:val="00F561FF"/>
    <w:rsid w:val="00F646CD"/>
    <w:rsid w:val="00F66C8F"/>
    <w:rsid w:val="00F672F1"/>
    <w:rsid w:val="00F70CEE"/>
    <w:rsid w:val="00F72E25"/>
    <w:rsid w:val="00F74506"/>
    <w:rsid w:val="00F769D6"/>
    <w:rsid w:val="00F81D86"/>
    <w:rsid w:val="00F83F14"/>
    <w:rsid w:val="00F8524A"/>
    <w:rsid w:val="00F85EF5"/>
    <w:rsid w:val="00F8610B"/>
    <w:rsid w:val="00F9097E"/>
    <w:rsid w:val="00F9149B"/>
    <w:rsid w:val="00F93F7D"/>
    <w:rsid w:val="00F95C2C"/>
    <w:rsid w:val="00F95FF1"/>
    <w:rsid w:val="00F96106"/>
    <w:rsid w:val="00FA0279"/>
    <w:rsid w:val="00FA2102"/>
    <w:rsid w:val="00FA2DCD"/>
    <w:rsid w:val="00FB1850"/>
    <w:rsid w:val="00FB2D9D"/>
    <w:rsid w:val="00FB57BB"/>
    <w:rsid w:val="00FB6126"/>
    <w:rsid w:val="00FC01DC"/>
    <w:rsid w:val="00FC061D"/>
    <w:rsid w:val="00FC1E5D"/>
    <w:rsid w:val="00FC4806"/>
    <w:rsid w:val="00FC59E8"/>
    <w:rsid w:val="00FC67BB"/>
    <w:rsid w:val="00FE32CB"/>
    <w:rsid w:val="00FE35CB"/>
    <w:rsid w:val="00FE498C"/>
    <w:rsid w:val="00FF0DF6"/>
    <w:rsid w:val="00FF24BF"/>
    <w:rsid w:val="00FF259F"/>
    <w:rsid w:val="00FF408F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3314"/>
  <w15:docId w15:val="{B5449A80-FCF2-4AFB-B0BD-B844E78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52190"/>
    <w:pPr>
      <w:keepNext/>
      <w:shd w:val="clear" w:color="auto" w:fill="FFFFFF"/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605A8"/>
    <w:rPr>
      <w:color w:val="0000FF" w:themeColor="hyperlink"/>
      <w:u w:val="single"/>
    </w:rPr>
  </w:style>
  <w:style w:type="paragraph" w:styleId="Odsekzoznamu">
    <w:name w:val="List Paragraph"/>
    <w:aliases w:val="SEMPOL_ZMLUVNA STRANA,SP Definition,body,Odsek zoznamu2,Odsek zoznamu1"/>
    <w:basedOn w:val="Normlny"/>
    <w:link w:val="OdsekzoznamuChar"/>
    <w:uiPriority w:val="34"/>
    <w:qFormat/>
    <w:rsid w:val="000E5106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5101E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9DB"/>
    <w:rPr>
      <w:rFonts w:ascii="Tahoma" w:eastAsia="Times New Roman" w:hAnsi="Tahoma" w:cs="Tahoma"/>
      <w:sz w:val="16"/>
      <w:szCs w:val="16"/>
      <w:shd w:val="clear" w:color="auto" w:fill="FFFFFF"/>
      <w:lang w:eastAsia="sk-SK"/>
    </w:rPr>
  </w:style>
  <w:style w:type="paragraph" w:customStyle="1" w:styleId="Standard">
    <w:name w:val="Standard"/>
    <w:rsid w:val="00BB4432"/>
    <w:pPr>
      <w:suppressAutoHyphens/>
      <w:autoSpaceDN w:val="0"/>
      <w:spacing w:line="240" w:lineRule="auto"/>
    </w:pPr>
    <w:rPr>
      <w:rFonts w:ascii="Times New Roman" w:eastAsia="Times New Roman" w:hAnsi="Times New Roman"/>
      <w:kern w:val="3"/>
      <w:sz w:val="24"/>
      <w:szCs w:val="24"/>
      <w:lang w:val="hu-HU" w:eastAsia="zh-CN"/>
    </w:rPr>
  </w:style>
  <w:style w:type="character" w:customStyle="1" w:styleId="gmail-x4k7w5x">
    <w:name w:val="gmail-x4k7w5x"/>
    <w:basedOn w:val="Predvolenpsmoodseku"/>
    <w:rsid w:val="00760C46"/>
  </w:style>
  <w:style w:type="character" w:customStyle="1" w:styleId="OdsekzoznamuChar">
    <w:name w:val="Odsek zoznamu Char"/>
    <w:aliases w:val="SEMPOL_ZMLUVNA STRANA Char,SP Definition Char,body Char,Odsek zoznamu2 Char,Odsek zoznamu1 Char"/>
    <w:link w:val="Odsekzoznamu"/>
    <w:uiPriority w:val="34"/>
    <w:locked/>
    <w:rsid w:val="00F672F1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Normlnywebov">
    <w:name w:val="Normal (Web)"/>
    <w:basedOn w:val="Normlny"/>
    <w:uiPriority w:val="99"/>
    <w:unhideWhenUsed/>
    <w:rsid w:val="00F672F1"/>
    <w:pPr>
      <w:keepNext w:val="0"/>
      <w:shd w:val="clear" w:color="auto" w:fill="auto"/>
      <w:suppressAutoHyphens w:val="0"/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7C1B3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1B3E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C1B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1B3E"/>
    <w:rPr>
      <w:rFonts w:ascii="Times New Roman" w:eastAsia="Times New Roman" w:hAnsi="Times New Roman"/>
      <w:sz w:val="24"/>
      <w:szCs w:val="24"/>
      <w:shd w:val="clear" w:color="auto" w:fill="FFFFFF"/>
      <w:lang w:eastAsia="sk-SK"/>
    </w:rPr>
  </w:style>
  <w:style w:type="paragraph" w:styleId="Zkladntext">
    <w:name w:val="Body Text"/>
    <w:basedOn w:val="Normlny"/>
    <w:link w:val="ZkladntextChar"/>
    <w:rsid w:val="00800A04"/>
    <w:pPr>
      <w:keepNext w:val="0"/>
      <w:shd w:val="clear" w:color="auto" w:fill="auto"/>
      <w:suppressAutoHyphens w:val="0"/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00A04"/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2D5513"/>
  </w:style>
  <w:style w:type="paragraph" w:customStyle="1" w:styleId="Odstavecseseznamem">
    <w:name w:val="Odstavec se seznamem"/>
    <w:basedOn w:val="Normlny"/>
    <w:rsid w:val="003A710E"/>
    <w:pPr>
      <w:keepNext w:val="0"/>
      <w:shd w:val="clear" w:color="auto" w:fill="auto"/>
      <w:ind w:left="708"/>
    </w:pPr>
    <w:rPr>
      <w:vertAlign w:val="superscript"/>
      <w:lang w:eastAsia="zh-CN"/>
    </w:rPr>
  </w:style>
  <w:style w:type="character" w:styleId="Nevyrieenzmienka">
    <w:name w:val="Unresolved Mention"/>
    <w:basedOn w:val="Predvolenpsmoodseku"/>
    <w:uiPriority w:val="99"/>
    <w:semiHidden/>
    <w:unhideWhenUsed/>
    <w:rsid w:val="007F7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bgis.skgeodesy.sk/mapka/sk/kataster/detail/kataster/participant/849707/618/1?pos=47.905486,18.306825,17" TargetMode="External"/><Relationship Id="rId13" Type="http://schemas.openxmlformats.org/officeDocument/2006/relationships/hyperlink" Target="https://zbgis.skgeodesy.sk/mapka/sk/kataster/detail/kataster/participant/849707/618/2?pos=47.905486,18.306825,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bgis.skgeodesy.sk/mapka/sk/kataster/detail/kataster/participant/849707/618/1?pos=47.905486,18.306825,1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bgis.skgeodesy.sk/mapka/sk/kataster/detail/kataster/participant/849707/618/4?pos=47.905486,18.306825,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bgis.skgeodesy.sk/mapka/sk/kataster/detail/kataster/participant/849707/618/4?pos=47.905486,18.306825,17" TargetMode="External"/><Relationship Id="rId10" Type="http://schemas.openxmlformats.org/officeDocument/2006/relationships/hyperlink" Target="https://zbgis.skgeodesy.sk/mapka/sk/kataster/detail/kataster/participant/849707/618/3?pos=47.905486,18.306825,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bgis.skgeodesy.sk/mapka/sk/kataster/detail/kataster/participant/849707/618/2?pos=47.905486,18.306825,17" TargetMode="External"/><Relationship Id="rId14" Type="http://schemas.openxmlformats.org/officeDocument/2006/relationships/hyperlink" Target="https://zbgis.skgeodesy.sk/mapka/sk/kataster/detail/kataster/participant/849707/618/3?pos=47.905486,18.306825,17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7213-4B33-45C5-99CB-2A9AE9AC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6367</Words>
  <Characters>36293</Characters>
  <Application>Microsoft Office Word</Application>
  <DocSecurity>0</DocSecurity>
  <Lines>302</Lines>
  <Paragraphs>85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Dikácz</dc:creator>
  <cp:lastModifiedBy>PINKEOVÁ Monika</cp:lastModifiedBy>
  <cp:revision>8</cp:revision>
  <cp:lastPrinted>2026-04-21T09:51:00Z</cp:lastPrinted>
  <dcterms:created xsi:type="dcterms:W3CDTF">2025-09-22T09:07:00Z</dcterms:created>
  <dcterms:modified xsi:type="dcterms:W3CDTF">2026-04-21T09:51:00Z</dcterms:modified>
  <dc:language>sk-SK</dc:language>
</cp:coreProperties>
</file>