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5367" w14:textId="0E53B841" w:rsidR="003A710E" w:rsidRPr="002557E2" w:rsidRDefault="003C77D6" w:rsidP="003A710E">
      <w:pPr>
        <w:jc w:val="center"/>
        <w:rPr>
          <w:b/>
        </w:rPr>
      </w:pPr>
      <w:bookmarkStart w:id="0" w:name="_Hlk164858103"/>
      <w:bookmarkStart w:id="1" w:name="_Hlk191990104"/>
      <w:r>
        <w:rPr>
          <w:b/>
        </w:rPr>
        <w:t xml:space="preserve">Zápisnica </w:t>
      </w:r>
    </w:p>
    <w:p w14:paraId="11925C8E" w14:textId="462EE058" w:rsidR="003A710E" w:rsidRDefault="00D549CC" w:rsidP="003A710E">
      <w:pPr>
        <w:jc w:val="center"/>
        <w:rPr>
          <w:b/>
        </w:rPr>
      </w:pPr>
      <w:r>
        <w:rPr>
          <w:b/>
        </w:rPr>
        <w:t xml:space="preserve">napísaná </w:t>
      </w:r>
      <w:r w:rsidR="003A710E" w:rsidRPr="002557E2">
        <w:rPr>
          <w:b/>
        </w:rPr>
        <w:t xml:space="preserve"> dňa </w:t>
      </w:r>
      <w:r w:rsidR="00D7069F">
        <w:rPr>
          <w:b/>
        </w:rPr>
        <w:t>24</w:t>
      </w:r>
      <w:r w:rsidR="0076418E">
        <w:rPr>
          <w:b/>
        </w:rPr>
        <w:t>.</w:t>
      </w:r>
      <w:r w:rsidR="00D7069F">
        <w:rPr>
          <w:b/>
        </w:rPr>
        <w:t>2</w:t>
      </w:r>
      <w:r w:rsidR="00184E6E">
        <w:rPr>
          <w:b/>
        </w:rPr>
        <w:t>.</w:t>
      </w:r>
      <w:r w:rsidR="007B4DAF">
        <w:rPr>
          <w:b/>
        </w:rPr>
        <w:t>202</w:t>
      </w:r>
      <w:r w:rsidR="0050051A">
        <w:rPr>
          <w:b/>
        </w:rPr>
        <w:t>6</w:t>
      </w:r>
      <w:r w:rsidR="003A710E">
        <w:rPr>
          <w:b/>
        </w:rPr>
        <w:t xml:space="preserve"> </w:t>
      </w:r>
      <w:r w:rsidR="003A710E" w:rsidRPr="002557E2">
        <w:rPr>
          <w:b/>
        </w:rPr>
        <w:t xml:space="preserve">na </w:t>
      </w:r>
      <w:r w:rsidR="0050051A">
        <w:rPr>
          <w:b/>
        </w:rPr>
        <w:t>4</w:t>
      </w:r>
      <w:r w:rsidR="00D7069F">
        <w:rPr>
          <w:b/>
        </w:rPr>
        <w:t>1</w:t>
      </w:r>
      <w:r w:rsidR="003A710E" w:rsidRPr="002557E2">
        <w:rPr>
          <w:b/>
        </w:rPr>
        <w:t>. zasadnutí</w:t>
      </w:r>
      <w:r w:rsidR="003A710E">
        <w:rPr>
          <w:b/>
        </w:rPr>
        <w:t xml:space="preserve"> </w:t>
      </w:r>
      <w:r w:rsidR="003A710E" w:rsidRPr="002557E2">
        <w:rPr>
          <w:b/>
        </w:rPr>
        <w:t>Obecného zastupiteľstva v</w:t>
      </w:r>
      <w:r w:rsidR="003A710E">
        <w:rPr>
          <w:b/>
        </w:rPr>
        <w:t> </w:t>
      </w:r>
      <w:r w:rsidR="003A710E" w:rsidRPr="002557E2">
        <w:rPr>
          <w:b/>
        </w:rPr>
        <w:t>P</w:t>
      </w:r>
      <w:r w:rsidR="003A710E">
        <w:rPr>
          <w:b/>
        </w:rPr>
        <w:t xml:space="preserve"> </w:t>
      </w:r>
      <w:r w:rsidR="003A710E" w:rsidRPr="002557E2">
        <w:rPr>
          <w:b/>
        </w:rPr>
        <w:t>r</w:t>
      </w:r>
      <w:r w:rsidR="003A710E">
        <w:rPr>
          <w:b/>
        </w:rPr>
        <w:t xml:space="preserve"> </w:t>
      </w:r>
      <w:r w:rsidR="003A710E" w:rsidRPr="002557E2">
        <w:rPr>
          <w:b/>
        </w:rPr>
        <w:t>i</w:t>
      </w:r>
      <w:r w:rsidR="003A710E">
        <w:rPr>
          <w:b/>
        </w:rPr>
        <w:t> </w:t>
      </w:r>
      <w:r w:rsidR="003A710E" w:rsidRPr="002557E2">
        <w:rPr>
          <w:b/>
        </w:rPr>
        <w:t>b</w:t>
      </w:r>
      <w:r w:rsidR="003A710E">
        <w:rPr>
          <w:b/>
        </w:rPr>
        <w:t xml:space="preserve"> </w:t>
      </w:r>
      <w:r w:rsidR="003A710E" w:rsidRPr="002557E2">
        <w:rPr>
          <w:b/>
        </w:rPr>
        <w:t>e</w:t>
      </w:r>
      <w:r w:rsidR="003A710E">
        <w:rPr>
          <w:b/>
        </w:rPr>
        <w:t xml:space="preserve"> </w:t>
      </w:r>
      <w:r w:rsidR="003A710E" w:rsidRPr="002557E2">
        <w:rPr>
          <w:b/>
        </w:rPr>
        <w:t>t</w:t>
      </w:r>
      <w:r w:rsidR="003A710E">
        <w:rPr>
          <w:b/>
        </w:rPr>
        <w:t xml:space="preserve"> </w:t>
      </w:r>
      <w:r w:rsidR="003A710E" w:rsidRPr="002557E2">
        <w:rPr>
          <w:b/>
        </w:rPr>
        <w:t>e</w:t>
      </w:r>
    </w:p>
    <w:p w14:paraId="6545939A" w14:textId="77777777" w:rsidR="00D7069F" w:rsidRDefault="00D7069F" w:rsidP="003C77D6">
      <w:pPr>
        <w:rPr>
          <w:b/>
        </w:rPr>
      </w:pPr>
    </w:p>
    <w:p w14:paraId="2BBBF4BC" w14:textId="6B98F03F" w:rsidR="009D1EC9" w:rsidRDefault="00D7069F" w:rsidP="003C77D6">
      <w:pPr>
        <w:rPr>
          <w:b/>
        </w:rPr>
      </w:pPr>
      <w:r>
        <w:rPr>
          <w:b/>
        </w:rPr>
        <w:t xml:space="preserve">Neprítomná: Mária </w:t>
      </w:r>
      <w:proofErr w:type="spellStart"/>
      <w:r>
        <w:rPr>
          <w:b/>
        </w:rPr>
        <w:t>Jakabová</w:t>
      </w:r>
      <w:proofErr w:type="spellEnd"/>
    </w:p>
    <w:p w14:paraId="02114537" w14:textId="77777777" w:rsidR="00D7069F" w:rsidRDefault="00D7069F" w:rsidP="003C77D6">
      <w:pPr>
        <w:rPr>
          <w:b/>
        </w:rPr>
      </w:pPr>
    </w:p>
    <w:p w14:paraId="2B4FB627" w14:textId="77777777" w:rsidR="00CE305F" w:rsidRPr="00BA5D5A" w:rsidRDefault="00CE305F" w:rsidP="00CE305F">
      <w:pPr>
        <w:rPr>
          <w:b/>
          <w:bCs/>
        </w:rPr>
      </w:pPr>
      <w:r w:rsidRPr="00BA5D5A">
        <w:rPr>
          <w:b/>
          <w:bCs/>
        </w:rPr>
        <w:t>Program rokovania:</w:t>
      </w:r>
    </w:p>
    <w:p w14:paraId="69E237DC" w14:textId="77777777" w:rsidR="00D7069F" w:rsidRDefault="00D7069F" w:rsidP="00D7069F">
      <w:r>
        <w:t>1.Otvorenie zasadnutia</w:t>
      </w:r>
    </w:p>
    <w:p w14:paraId="2685EB69" w14:textId="77777777" w:rsidR="00D7069F" w:rsidRDefault="00D7069F" w:rsidP="00D7069F">
      <w:r>
        <w:t>2.</w:t>
      </w:r>
      <w:bookmarkStart w:id="2" w:name="_Hlk151215586"/>
      <w:r>
        <w:t>Voľba návrhovej komisie, určenie overovateľov  a zapisovateľa zápisnice</w:t>
      </w:r>
      <w:bookmarkEnd w:id="2"/>
    </w:p>
    <w:p w14:paraId="7AA4D19D" w14:textId="77777777" w:rsidR="00D7069F" w:rsidRDefault="00D7069F" w:rsidP="00D7069F">
      <w:bookmarkStart w:id="3" w:name="_Hlk151215748"/>
      <w:r>
        <w:t xml:space="preserve">3. Kontrola plnenia uznesení – Ing. Soňa Zahorcseková, prednostka </w:t>
      </w:r>
      <w:proofErr w:type="spellStart"/>
      <w:r>
        <w:t>OcÚ</w:t>
      </w:r>
      <w:bookmarkEnd w:id="3"/>
      <w:proofErr w:type="spellEnd"/>
    </w:p>
    <w:p w14:paraId="200A7643" w14:textId="77777777" w:rsidR="00D7069F" w:rsidRDefault="00D7069F" w:rsidP="00D7069F">
      <w:r>
        <w:t>4.</w:t>
      </w:r>
      <w:bookmarkStart w:id="4" w:name="_Hlk151215910"/>
      <w:r>
        <w:t xml:space="preserve"> Správa o činnosti obecnej polície  -Norbert </w:t>
      </w:r>
      <w:proofErr w:type="spellStart"/>
      <w:r>
        <w:t>Uzsák</w:t>
      </w:r>
      <w:proofErr w:type="spellEnd"/>
      <w:r>
        <w:t xml:space="preserve">,  </w:t>
      </w:r>
      <w:bookmarkEnd w:id="4"/>
      <w:r>
        <w:t>náčelník obecnej polície</w:t>
      </w:r>
    </w:p>
    <w:p w14:paraId="4C67B67D" w14:textId="77777777" w:rsidR="00D7069F" w:rsidRDefault="00D7069F" w:rsidP="00D7069F">
      <w:pPr>
        <w:pStyle w:val="Odsekzoznamu"/>
        <w:ind w:left="0"/>
        <w:jc w:val="both"/>
      </w:pPr>
      <w:r>
        <w:t xml:space="preserve">5. Správa o kontrolnej činnosti – Mgr. </w:t>
      </w:r>
      <w:proofErr w:type="spellStart"/>
      <w:r>
        <w:t>Endre</w:t>
      </w:r>
      <w:proofErr w:type="spellEnd"/>
      <w:r>
        <w:t xml:space="preserve"> Kovács-</w:t>
      </w:r>
      <w:proofErr w:type="spellStart"/>
      <w:r>
        <w:t>Csomor</w:t>
      </w:r>
      <w:proofErr w:type="spellEnd"/>
      <w:r>
        <w:t>, hlavný kontrolór obce</w:t>
      </w:r>
    </w:p>
    <w:p w14:paraId="41D0C48F" w14:textId="77777777" w:rsidR="00D7069F" w:rsidRDefault="00D7069F" w:rsidP="00D7069F">
      <w:pPr>
        <w:pStyle w:val="Odsekzoznamu"/>
        <w:ind w:left="0"/>
        <w:jc w:val="both"/>
      </w:pPr>
      <w:bookmarkStart w:id="5" w:name="_Hlk225070223"/>
      <w:bookmarkStart w:id="6" w:name="_Hlk192424216"/>
      <w:r>
        <w:t xml:space="preserve">6. Schválenie žiadostí o finančný príspevok z rozpočtu obce Pribeta na rok 2026 – Ing. Erika </w:t>
      </w:r>
      <w:proofErr w:type="spellStart"/>
      <w:r>
        <w:t>Korbelová</w:t>
      </w:r>
      <w:proofErr w:type="spellEnd"/>
      <w:r>
        <w:t>, PhD.</w:t>
      </w:r>
      <w:bookmarkEnd w:id="5"/>
      <w:r>
        <w:t xml:space="preserve"> </w:t>
      </w:r>
      <w:proofErr w:type="spellStart"/>
      <w:r>
        <w:t>predsedkyňa</w:t>
      </w:r>
      <w:proofErr w:type="spellEnd"/>
      <w:r>
        <w:t xml:space="preserve"> komisie finančnej a pre správu obecného majetku</w:t>
      </w:r>
    </w:p>
    <w:bookmarkEnd w:id="6"/>
    <w:p w14:paraId="0111720D" w14:textId="77777777" w:rsidR="00D7069F" w:rsidRDefault="00D7069F" w:rsidP="00D7069F">
      <w:pPr>
        <w:pStyle w:val="Odsekzoznamu"/>
        <w:ind w:left="0"/>
        <w:jc w:val="both"/>
      </w:pPr>
      <w:r>
        <w:t>7. Žiadosti občanov a organizácií</w:t>
      </w:r>
    </w:p>
    <w:p w14:paraId="155116DF" w14:textId="77777777" w:rsidR="00D7069F" w:rsidRDefault="00D7069F" w:rsidP="00D7069F">
      <w:pPr>
        <w:pStyle w:val="Odsekzoznamu"/>
        <w:ind w:left="0"/>
        <w:jc w:val="both"/>
      </w:pPr>
      <w:r>
        <w:t>8. Rôzne</w:t>
      </w:r>
    </w:p>
    <w:p w14:paraId="62E71AB0" w14:textId="77777777" w:rsidR="00D7069F" w:rsidRDefault="00D7069F" w:rsidP="00D7069F">
      <w:pPr>
        <w:pStyle w:val="Odsekzoznamu"/>
        <w:ind w:left="0"/>
        <w:jc w:val="both"/>
      </w:pPr>
      <w:r>
        <w:t>9. Interpelácie poslancov</w:t>
      </w:r>
    </w:p>
    <w:p w14:paraId="56F7C7B0" w14:textId="77777777" w:rsidR="00D7069F" w:rsidRDefault="00D7069F" w:rsidP="00D7069F">
      <w:pPr>
        <w:pStyle w:val="Odsekzoznamu"/>
        <w:ind w:left="0"/>
        <w:jc w:val="both"/>
      </w:pPr>
      <w:r>
        <w:t>10. Záver</w:t>
      </w:r>
    </w:p>
    <w:p w14:paraId="6214C353" w14:textId="1523F47A" w:rsidR="003C77D6" w:rsidRDefault="003C77D6" w:rsidP="003C77D6">
      <w:pPr>
        <w:rPr>
          <w:b/>
        </w:rPr>
      </w:pPr>
    </w:p>
    <w:p w14:paraId="1F66A006" w14:textId="40488312" w:rsidR="003C77D6" w:rsidRDefault="003C77D6" w:rsidP="003C77D6">
      <w:pPr>
        <w:rPr>
          <w:b/>
        </w:rPr>
      </w:pPr>
      <w:r>
        <w:rPr>
          <w:b/>
        </w:rPr>
        <w:t>K bodu č. 1) Otvorenie zasadnutia</w:t>
      </w:r>
    </w:p>
    <w:p w14:paraId="38D91451" w14:textId="0E3D900B" w:rsidR="003C77D6" w:rsidRDefault="003C77D6" w:rsidP="0021780C">
      <w:pPr>
        <w:jc w:val="both"/>
      </w:pPr>
      <w:r>
        <w:t xml:space="preserve">Norbert </w:t>
      </w:r>
      <w:proofErr w:type="spellStart"/>
      <w:r>
        <w:t>Zsitva</w:t>
      </w:r>
      <w:proofErr w:type="spellEnd"/>
      <w:r>
        <w:t>, starosta obce privítal poslancov a oboznámil ich s programom rokovania.</w:t>
      </w:r>
      <w:r w:rsidR="00056EC6">
        <w:t xml:space="preserve">  Žiadal </w:t>
      </w:r>
      <w:r w:rsidR="00DE3FE7">
        <w:t>o doplnenie bodu – Úpravu rozpočtu .</w:t>
      </w:r>
    </w:p>
    <w:p w14:paraId="3CEE762C" w14:textId="32D2632B" w:rsidR="003C77D6" w:rsidRDefault="003C77D6" w:rsidP="003C77D6">
      <w:r>
        <w:t xml:space="preserve">Program poslanci </w:t>
      </w:r>
      <w:r w:rsidRPr="003242DB">
        <w:rPr>
          <w:b/>
          <w:bCs/>
        </w:rPr>
        <w:t>jednohlasne schválili</w:t>
      </w:r>
      <w:r>
        <w:t>.</w:t>
      </w:r>
    </w:p>
    <w:p w14:paraId="4C332816" w14:textId="6195A80F" w:rsidR="003C77D6" w:rsidRDefault="003C77D6" w:rsidP="003C77D6"/>
    <w:p w14:paraId="455D4002" w14:textId="2EB647CD" w:rsidR="003C77D6" w:rsidRPr="003C77D6" w:rsidRDefault="003C77D6" w:rsidP="003C77D6">
      <w:pPr>
        <w:rPr>
          <w:b/>
        </w:rPr>
      </w:pPr>
      <w:r w:rsidRPr="003C77D6">
        <w:rPr>
          <w:b/>
        </w:rPr>
        <w:t>K bodu č 2) Voľba návrhovej komisie, určenie overovateľov a zapisovateľa zápisnice</w:t>
      </w:r>
    </w:p>
    <w:p w14:paraId="21ED4557" w14:textId="4CF29481" w:rsidR="003C77D6" w:rsidRDefault="003C77D6" w:rsidP="003C77D6">
      <w:r>
        <w:t xml:space="preserve">Do návrhovej komisie boli </w:t>
      </w:r>
      <w:r w:rsidRPr="00D549CC">
        <w:rPr>
          <w:b/>
        </w:rPr>
        <w:t>jednohlasne</w:t>
      </w:r>
      <w:r>
        <w:t xml:space="preserve"> zvolení: </w:t>
      </w:r>
      <w:r w:rsidR="00D7069F">
        <w:t xml:space="preserve">Monika </w:t>
      </w:r>
      <w:proofErr w:type="spellStart"/>
      <w:r w:rsidR="00D7069F">
        <w:t>Hégér</w:t>
      </w:r>
      <w:r w:rsidR="00DE3FE7">
        <w:t>ová</w:t>
      </w:r>
      <w:proofErr w:type="spellEnd"/>
      <w:r w:rsidR="00D7069F">
        <w:t xml:space="preserve">, </w:t>
      </w:r>
      <w:proofErr w:type="spellStart"/>
      <w:r w:rsidR="00D7069F">
        <w:t>Kristina</w:t>
      </w:r>
      <w:proofErr w:type="spellEnd"/>
      <w:r w:rsidR="00D7069F">
        <w:t xml:space="preserve"> </w:t>
      </w:r>
      <w:proofErr w:type="spellStart"/>
      <w:r w:rsidR="00D7069F">
        <w:t>Ádámková</w:t>
      </w:r>
      <w:proofErr w:type="spellEnd"/>
      <w:r w:rsidR="00D7069F">
        <w:t xml:space="preserve">, Zoltán </w:t>
      </w:r>
      <w:proofErr w:type="spellStart"/>
      <w:r w:rsidR="00D7069F">
        <w:t>Zahorcsek</w:t>
      </w:r>
      <w:proofErr w:type="spellEnd"/>
    </w:p>
    <w:p w14:paraId="498795D3" w14:textId="062E9EE8" w:rsidR="003C77D6" w:rsidRDefault="003C77D6" w:rsidP="003C77D6">
      <w:r>
        <w:t xml:space="preserve">Za overovateľov zápisnice boli </w:t>
      </w:r>
      <w:r w:rsidRPr="00D549CC">
        <w:rPr>
          <w:b/>
        </w:rPr>
        <w:t>jednohlasne</w:t>
      </w:r>
      <w:r>
        <w:t xml:space="preserve"> zvolení: </w:t>
      </w:r>
      <w:proofErr w:type="spellStart"/>
      <w:r w:rsidR="00D7069F">
        <w:t>Levente</w:t>
      </w:r>
      <w:proofErr w:type="spellEnd"/>
      <w:r w:rsidR="00D7069F">
        <w:t xml:space="preserve"> </w:t>
      </w:r>
      <w:proofErr w:type="spellStart"/>
      <w:r w:rsidR="00D7069F">
        <w:t>Kocsis</w:t>
      </w:r>
      <w:proofErr w:type="spellEnd"/>
      <w:r w:rsidR="00D7069F">
        <w:t xml:space="preserve">, Katarína </w:t>
      </w:r>
      <w:proofErr w:type="spellStart"/>
      <w:r w:rsidR="00D7069F">
        <w:t>Tárnoková</w:t>
      </w:r>
      <w:proofErr w:type="spellEnd"/>
    </w:p>
    <w:p w14:paraId="00433F26" w14:textId="7AABCCF4" w:rsidR="003C77D6" w:rsidRDefault="003C77D6" w:rsidP="003C77D6">
      <w:r>
        <w:t>Zapisovateľkou bola</w:t>
      </w:r>
      <w:r w:rsidR="00DE3FE7">
        <w:t xml:space="preserve"> </w:t>
      </w:r>
      <w:r w:rsidR="00D7069F">
        <w:t xml:space="preserve">Monika </w:t>
      </w:r>
      <w:proofErr w:type="spellStart"/>
      <w:r w:rsidR="00D7069F">
        <w:t>Pinkeová</w:t>
      </w:r>
      <w:proofErr w:type="spellEnd"/>
      <w:r>
        <w:t>.</w:t>
      </w:r>
    </w:p>
    <w:p w14:paraId="6129E292" w14:textId="1EE5EA63" w:rsidR="003C77D6" w:rsidRDefault="003C77D6" w:rsidP="003C77D6"/>
    <w:p w14:paraId="755D884A" w14:textId="09100EAE" w:rsidR="003C77D6" w:rsidRDefault="003C77D6" w:rsidP="005F03C1">
      <w:pPr>
        <w:jc w:val="both"/>
      </w:pPr>
      <w:r w:rsidRPr="003C77D6">
        <w:rPr>
          <w:b/>
        </w:rPr>
        <w:t>K bodu č. 3) Kontrola plnenia uznesení</w:t>
      </w:r>
      <w:r>
        <w:t xml:space="preserve"> – Ing. Soňa Zahorcseková, prednostka </w:t>
      </w:r>
      <w:proofErr w:type="spellStart"/>
      <w:r>
        <w:t>OcÚ</w:t>
      </w:r>
      <w:proofErr w:type="spellEnd"/>
    </w:p>
    <w:p w14:paraId="480FEA06" w14:textId="44BEBEB2" w:rsidR="003C77D6" w:rsidRDefault="003C77D6" w:rsidP="003C77D6">
      <w:r>
        <w:t>K správe neboli žiadne pripomienky.</w:t>
      </w:r>
    </w:p>
    <w:p w14:paraId="64A68156" w14:textId="200345CF" w:rsidR="003C77D6" w:rsidRDefault="005F03C1" w:rsidP="003C77D6">
      <w:r>
        <w:t xml:space="preserve">Obecné zastupiteľstvo </w:t>
      </w:r>
      <w:r w:rsidR="003C77D6">
        <w:t xml:space="preserve"> </w:t>
      </w:r>
      <w:r w:rsidR="003C77D6" w:rsidRPr="005F03C1">
        <w:rPr>
          <w:b/>
        </w:rPr>
        <w:t>jednohlasne bral</w:t>
      </w:r>
      <w:r>
        <w:rPr>
          <w:b/>
        </w:rPr>
        <w:t>o</w:t>
      </w:r>
      <w:r w:rsidR="003C77D6" w:rsidRPr="005F03C1">
        <w:rPr>
          <w:b/>
        </w:rPr>
        <w:t xml:space="preserve"> na vedomie</w:t>
      </w:r>
      <w:r w:rsidR="003C77D6">
        <w:t xml:space="preserve"> správu.</w:t>
      </w:r>
    </w:p>
    <w:p w14:paraId="42CDCCF6" w14:textId="7C6D4817" w:rsidR="003C77D6" w:rsidRDefault="003C77D6" w:rsidP="003C77D6"/>
    <w:p w14:paraId="0B5B47DF" w14:textId="572FB38C" w:rsidR="005F03C1" w:rsidRPr="0021780C" w:rsidRDefault="0021780C" w:rsidP="001C7C56">
      <w:pPr>
        <w:jc w:val="both"/>
        <w:rPr>
          <w:b/>
          <w:bCs/>
        </w:rPr>
      </w:pPr>
      <w:r w:rsidRPr="0021780C">
        <w:rPr>
          <w:b/>
          <w:bCs/>
        </w:rPr>
        <w:t>K b</w:t>
      </w:r>
      <w:r w:rsidR="00056EC6" w:rsidRPr="0021780C">
        <w:rPr>
          <w:b/>
          <w:bCs/>
        </w:rPr>
        <w:t>od</w:t>
      </w:r>
      <w:r w:rsidRPr="0021780C">
        <w:rPr>
          <w:b/>
          <w:bCs/>
        </w:rPr>
        <w:t xml:space="preserve">u </w:t>
      </w:r>
      <w:r w:rsidR="00056EC6" w:rsidRPr="0021780C">
        <w:rPr>
          <w:b/>
          <w:bCs/>
        </w:rPr>
        <w:t xml:space="preserve"> č. 4</w:t>
      </w:r>
      <w:r w:rsidRPr="0021780C">
        <w:rPr>
          <w:b/>
          <w:bCs/>
        </w:rPr>
        <w:t>)</w:t>
      </w:r>
      <w:r w:rsidR="00056EC6" w:rsidRPr="0021780C">
        <w:rPr>
          <w:b/>
          <w:bCs/>
        </w:rPr>
        <w:t xml:space="preserve"> </w:t>
      </w:r>
      <w:r w:rsidR="0050051A" w:rsidRPr="0050051A">
        <w:rPr>
          <w:b/>
          <w:bCs/>
        </w:rPr>
        <w:t xml:space="preserve">Správa o činnosti obecnej polície  -Norbert </w:t>
      </w:r>
      <w:proofErr w:type="spellStart"/>
      <w:r w:rsidR="0050051A" w:rsidRPr="0050051A">
        <w:rPr>
          <w:b/>
          <w:bCs/>
        </w:rPr>
        <w:t>Uzsák</w:t>
      </w:r>
      <w:proofErr w:type="spellEnd"/>
      <w:r w:rsidR="0050051A" w:rsidRPr="0050051A">
        <w:rPr>
          <w:b/>
          <w:bCs/>
        </w:rPr>
        <w:t>,  náčelník obecnej polície</w:t>
      </w:r>
      <w:r w:rsidR="0050051A" w:rsidRPr="0021780C">
        <w:rPr>
          <w:b/>
          <w:bCs/>
        </w:rPr>
        <w:t xml:space="preserve"> </w:t>
      </w:r>
    </w:p>
    <w:p w14:paraId="37447404" w14:textId="35F39CDA" w:rsidR="0050051A" w:rsidRDefault="0050051A" w:rsidP="0021780C">
      <w:r>
        <w:t xml:space="preserve">Správa je pripojená k zápisnici. </w:t>
      </w:r>
    </w:p>
    <w:p w14:paraId="5403EEC2" w14:textId="59B0D136" w:rsidR="0050051A" w:rsidRDefault="0050051A" w:rsidP="0021780C">
      <w:r>
        <w:t>Pr</w:t>
      </w:r>
      <w:r w:rsidR="000F0336">
        <w:t>ipomienky:</w:t>
      </w:r>
    </w:p>
    <w:p w14:paraId="4ED8F599" w14:textId="5066E392" w:rsidR="003A0896" w:rsidRDefault="003A0896" w:rsidP="0021780C">
      <w:r>
        <w:t xml:space="preserve">Monika </w:t>
      </w:r>
      <w:proofErr w:type="spellStart"/>
      <w:r>
        <w:t>Hégérová</w:t>
      </w:r>
      <w:proofErr w:type="spellEnd"/>
      <w:r>
        <w:t xml:space="preserve">, poslankyňa OZ – </w:t>
      </w:r>
      <w:r w:rsidR="00D7069F">
        <w:t>navrhla naďalej kontrolovať na Novom rade tých, ktorí vypúšťajú kanalizáciu neoprávnene</w:t>
      </w:r>
      <w:r>
        <w:t>.</w:t>
      </w:r>
      <w:r w:rsidR="00D7069F">
        <w:t xml:space="preserve"> Ďalej navrhla dať vyhlásiť, že prísne bude kontrolované  vypúšťanie odpadovej vody do novej kanalizácie bez oficiálneho pripojenia.</w:t>
      </w:r>
      <w:r>
        <w:t xml:space="preserve"> </w:t>
      </w:r>
    </w:p>
    <w:p w14:paraId="1B3E3F8C" w14:textId="7E20AA1C" w:rsidR="000F0336" w:rsidRPr="0050051A" w:rsidRDefault="003A0896" w:rsidP="0021780C">
      <w:r>
        <w:t xml:space="preserve">Obecné zastupiteľstvo </w:t>
      </w:r>
      <w:r w:rsidRPr="003A0896">
        <w:rPr>
          <w:b/>
          <w:bCs/>
        </w:rPr>
        <w:t xml:space="preserve">jednohlasne bralo na vedomie </w:t>
      </w:r>
      <w:r>
        <w:t>správu náčelníka obecnej polície.</w:t>
      </w:r>
    </w:p>
    <w:p w14:paraId="4C43D21F" w14:textId="77777777" w:rsidR="003E3C1F" w:rsidRDefault="003E3C1F" w:rsidP="0021780C">
      <w:pPr>
        <w:rPr>
          <w:b/>
          <w:bCs/>
        </w:rPr>
      </w:pPr>
    </w:p>
    <w:p w14:paraId="790F5EF1" w14:textId="77777777" w:rsidR="003A0896" w:rsidRPr="003A0896" w:rsidRDefault="0021780C" w:rsidP="003A0896">
      <w:pPr>
        <w:rPr>
          <w:b/>
          <w:bCs/>
        </w:rPr>
      </w:pPr>
      <w:r w:rsidRPr="001C7C56">
        <w:rPr>
          <w:b/>
          <w:bCs/>
        </w:rPr>
        <w:t xml:space="preserve">K bodu č 5.) </w:t>
      </w:r>
      <w:r w:rsidR="003A0896" w:rsidRPr="003A0896">
        <w:rPr>
          <w:b/>
          <w:bCs/>
        </w:rPr>
        <w:t xml:space="preserve">Správa o kontrolnej činnosti  – Mgr. </w:t>
      </w:r>
      <w:proofErr w:type="spellStart"/>
      <w:r w:rsidR="003A0896" w:rsidRPr="003A0896">
        <w:rPr>
          <w:b/>
          <w:bCs/>
        </w:rPr>
        <w:t>Endre</w:t>
      </w:r>
      <w:proofErr w:type="spellEnd"/>
      <w:r w:rsidR="003A0896" w:rsidRPr="003A0896">
        <w:rPr>
          <w:b/>
          <w:bCs/>
        </w:rPr>
        <w:t xml:space="preserve"> Kovács-</w:t>
      </w:r>
      <w:proofErr w:type="spellStart"/>
      <w:r w:rsidR="003A0896" w:rsidRPr="003A0896">
        <w:rPr>
          <w:b/>
          <w:bCs/>
        </w:rPr>
        <w:t>Csomor</w:t>
      </w:r>
      <w:proofErr w:type="spellEnd"/>
      <w:r w:rsidR="003A0896" w:rsidRPr="003A0896">
        <w:rPr>
          <w:b/>
          <w:bCs/>
        </w:rPr>
        <w:t>, hlavný kontrolór obce</w:t>
      </w:r>
    </w:p>
    <w:p w14:paraId="56940AFF" w14:textId="7C63047D" w:rsidR="003A0896" w:rsidRDefault="003A0896" w:rsidP="0021780C">
      <w:r>
        <w:t>Správa je pripojená k zápisnici.</w:t>
      </w:r>
      <w:r w:rsidR="00D7069F">
        <w:t xml:space="preserve"> Jednalo sa o správy:</w:t>
      </w:r>
    </w:p>
    <w:p w14:paraId="68118EF5" w14:textId="255BAB00" w:rsidR="00D7069F" w:rsidRDefault="00D7069F" w:rsidP="0021780C">
      <w:r>
        <w:t>1.Správa o výsledku kontroly prevodu majetku obce</w:t>
      </w:r>
    </w:p>
    <w:p w14:paraId="6D0CCFDF" w14:textId="24B0F8DE" w:rsidR="00D7069F" w:rsidRDefault="00D7069F" w:rsidP="0021780C">
      <w:r>
        <w:t xml:space="preserve">2.Správa o kontrolnej činnosti  - </w:t>
      </w:r>
      <w:proofErr w:type="spellStart"/>
      <w:r>
        <w:t>II.polrok</w:t>
      </w:r>
      <w:proofErr w:type="spellEnd"/>
      <w:r>
        <w:t xml:space="preserve"> 2025</w:t>
      </w:r>
    </w:p>
    <w:p w14:paraId="4C0128E6" w14:textId="39E718ED" w:rsidR="00D7069F" w:rsidRDefault="00D7069F" w:rsidP="0021780C">
      <w:r>
        <w:t>3.Správa o vyúčtovaní  poskytnutých dotácií za rok 2025</w:t>
      </w:r>
    </w:p>
    <w:p w14:paraId="4DA3ED13" w14:textId="7EAAB49D" w:rsidR="003A0896" w:rsidRDefault="003A0896" w:rsidP="0021780C">
      <w:r>
        <w:t>Pripomienky:</w:t>
      </w:r>
    </w:p>
    <w:p w14:paraId="2BA66598" w14:textId="0A5639D7" w:rsidR="003A0896" w:rsidRDefault="003A0896" w:rsidP="00D7069F">
      <w:pPr>
        <w:jc w:val="both"/>
      </w:pPr>
      <w:r>
        <w:lastRenderedPageBreak/>
        <w:t xml:space="preserve">Monika </w:t>
      </w:r>
      <w:proofErr w:type="spellStart"/>
      <w:r>
        <w:t>Hégérová</w:t>
      </w:r>
      <w:proofErr w:type="spellEnd"/>
      <w:r>
        <w:t xml:space="preserve">, poslankyňa OZ – upozornila pána kontrolóra, že </w:t>
      </w:r>
      <w:r w:rsidR="00D7069F">
        <w:t xml:space="preserve">vo vyúčtovaní organizácie CSEMADOK  treba opraviť slovo „neoprávnené výdavky“  na „spoluúčasť“. </w:t>
      </w:r>
      <w:r>
        <w:t xml:space="preserve"> </w:t>
      </w:r>
      <w:r w:rsidR="00D7069F">
        <w:t>Nakoľko dotáciu čo dostali od NSK na nákup stanu, pre organizáciu to znamenalo „spoluúčasť“.</w:t>
      </w:r>
    </w:p>
    <w:p w14:paraId="4CCF224F" w14:textId="35D571F9" w:rsidR="003A0896" w:rsidRDefault="00E27095" w:rsidP="00D7069F">
      <w:pPr>
        <w:jc w:val="both"/>
        <w:rPr>
          <w:b/>
          <w:bCs/>
        </w:rPr>
      </w:pPr>
      <w:r w:rsidRPr="00E27095">
        <w:t>Obecné zastupiteľstvo</w:t>
      </w:r>
      <w:r>
        <w:rPr>
          <w:b/>
          <w:bCs/>
        </w:rPr>
        <w:t xml:space="preserve"> jednohlasne bralo na vedomie </w:t>
      </w:r>
      <w:r w:rsidRPr="00E27095">
        <w:t>správu hlavného kontrolóra</w:t>
      </w:r>
      <w:r>
        <w:rPr>
          <w:b/>
          <w:bCs/>
        </w:rPr>
        <w:t>.</w:t>
      </w:r>
    </w:p>
    <w:p w14:paraId="157C3CB3" w14:textId="2A203F31" w:rsidR="00E27095" w:rsidRPr="00E27095" w:rsidRDefault="00E27095" w:rsidP="0021780C">
      <w:pPr>
        <w:rPr>
          <w:bCs/>
        </w:rPr>
      </w:pPr>
    </w:p>
    <w:p w14:paraId="0C6EADBD" w14:textId="5C27D347" w:rsidR="00E27095" w:rsidRDefault="00E27095" w:rsidP="0021780C">
      <w:pPr>
        <w:rPr>
          <w:b/>
          <w:bCs/>
        </w:rPr>
      </w:pPr>
    </w:p>
    <w:p w14:paraId="268CDF3F" w14:textId="77777777" w:rsidR="00D7069F" w:rsidRPr="00FF137C" w:rsidRDefault="00E27095" w:rsidP="0021780C">
      <w:pPr>
        <w:rPr>
          <w:b/>
          <w:bCs/>
        </w:rPr>
      </w:pPr>
      <w:r>
        <w:rPr>
          <w:b/>
          <w:bCs/>
        </w:rPr>
        <w:t xml:space="preserve">K bodu č. 6 ) </w:t>
      </w:r>
      <w:r w:rsidR="00D7069F" w:rsidRPr="00FF137C">
        <w:rPr>
          <w:b/>
          <w:bCs/>
        </w:rPr>
        <w:t xml:space="preserve">6. Schválenie žiadostí o finančný príspevok z rozpočtu obce Pribeta na rok 2026 – Ing. Erika </w:t>
      </w:r>
      <w:proofErr w:type="spellStart"/>
      <w:r w:rsidR="00D7069F" w:rsidRPr="00FF137C">
        <w:rPr>
          <w:b/>
          <w:bCs/>
        </w:rPr>
        <w:t>Korbelová</w:t>
      </w:r>
      <w:proofErr w:type="spellEnd"/>
      <w:r w:rsidR="00D7069F" w:rsidRPr="00FF137C">
        <w:rPr>
          <w:b/>
          <w:bCs/>
        </w:rPr>
        <w:t>, PhD</w:t>
      </w:r>
    </w:p>
    <w:p w14:paraId="7E88F4C1" w14:textId="3117C1AC" w:rsidR="00FF137C" w:rsidRDefault="00FF137C" w:rsidP="0021780C">
      <w:proofErr w:type="spellStart"/>
      <w:r>
        <w:t>Predse</w:t>
      </w:r>
      <w:r w:rsidR="0096285F">
        <w:t>d</w:t>
      </w:r>
      <w:r>
        <w:t>kyňa</w:t>
      </w:r>
      <w:proofErr w:type="spellEnd"/>
      <w:r>
        <w:t xml:space="preserve"> finančnej komisie prečítala návrh finančnej komisie.</w:t>
      </w:r>
    </w:p>
    <w:p w14:paraId="56F65AED" w14:textId="1E6E4F19" w:rsidR="00E27095" w:rsidRDefault="00E27095" w:rsidP="0021780C">
      <w:r>
        <w:t xml:space="preserve">Obecné zastupiteľstvo </w:t>
      </w:r>
      <w:r w:rsidRPr="00E27095">
        <w:rPr>
          <w:b/>
          <w:bCs/>
        </w:rPr>
        <w:t>jednohlasne schválilo</w:t>
      </w:r>
      <w:r>
        <w:t xml:space="preserve"> </w:t>
      </w:r>
      <w:r w:rsidR="00FF137C">
        <w:t>poskytnutie finančných príspevkov z rozpočtu obce na základe návrhu finančnej komisie</w:t>
      </w:r>
      <w:r>
        <w:t>.</w:t>
      </w:r>
    </w:p>
    <w:p w14:paraId="10E73AA1" w14:textId="77777777" w:rsidR="00E27095" w:rsidRDefault="00E27095" w:rsidP="0021780C"/>
    <w:p w14:paraId="316E96AC" w14:textId="6A2FCF8D" w:rsidR="0021780C" w:rsidRPr="00E27095" w:rsidRDefault="00E27095" w:rsidP="0021780C">
      <w:r w:rsidRPr="00E27095">
        <w:rPr>
          <w:b/>
          <w:bCs/>
        </w:rPr>
        <w:t>K bodu č. 7)</w:t>
      </w:r>
      <w:r>
        <w:t xml:space="preserve"> </w:t>
      </w:r>
      <w:r w:rsidR="0021780C" w:rsidRPr="001C7C56">
        <w:rPr>
          <w:b/>
          <w:bCs/>
        </w:rPr>
        <w:t>Žiadosti občanov a</w:t>
      </w:r>
      <w:r w:rsidR="003E3C1F">
        <w:rPr>
          <w:b/>
          <w:bCs/>
        </w:rPr>
        <w:t> </w:t>
      </w:r>
      <w:r w:rsidR="0021780C" w:rsidRPr="001C7C56">
        <w:rPr>
          <w:b/>
          <w:bCs/>
        </w:rPr>
        <w:t>organizácií</w:t>
      </w:r>
    </w:p>
    <w:p w14:paraId="077BD512" w14:textId="67296DE2" w:rsidR="003E3C1F" w:rsidRPr="001C7C56" w:rsidRDefault="003E3C1F" w:rsidP="0021780C">
      <w:pPr>
        <w:rPr>
          <w:b/>
          <w:bCs/>
        </w:rPr>
      </w:pPr>
    </w:p>
    <w:p w14:paraId="54747DA2" w14:textId="13A1C254" w:rsidR="0096285F" w:rsidRPr="0096285F" w:rsidRDefault="003E3C1F" w:rsidP="0096285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rPr>
          <w:b/>
          <w:bCs/>
        </w:rPr>
        <w:t>A/</w:t>
      </w:r>
      <w:r w:rsidR="00FF137C">
        <w:rPr>
          <w:b/>
          <w:bCs/>
        </w:rPr>
        <w:t xml:space="preserve"> </w:t>
      </w:r>
      <w:r w:rsidR="0096285F">
        <w:rPr>
          <w:b/>
          <w:bCs/>
        </w:rPr>
        <w:t xml:space="preserve">Ing. Soňa Zahorcseková, prednostka </w:t>
      </w:r>
      <w:proofErr w:type="spellStart"/>
      <w:r w:rsidR="0096285F">
        <w:rPr>
          <w:b/>
          <w:bCs/>
        </w:rPr>
        <w:t>OcÚ</w:t>
      </w:r>
      <w:proofErr w:type="spellEnd"/>
      <w:r w:rsidR="0096285F">
        <w:rPr>
          <w:b/>
          <w:bCs/>
        </w:rPr>
        <w:t xml:space="preserve"> -  </w:t>
      </w:r>
      <w:r w:rsidR="0096285F" w:rsidRPr="0096285F">
        <w:t xml:space="preserve">Podpísali sme </w:t>
      </w:r>
      <w:r w:rsidR="0096285F">
        <w:t xml:space="preserve">zámennú zmluvu s </w:t>
      </w:r>
      <w:r w:rsidR="0096285F" w:rsidRPr="0096285F">
        <w:t>PD Pribeta</w:t>
      </w:r>
      <w:r w:rsidR="0096285F">
        <w:t xml:space="preserve">, bolo to podané aj do katastra nehnuteľností na zápis, ale bude potrebné k tomu </w:t>
      </w:r>
      <w:r w:rsidR="0096285F" w:rsidRPr="0096285F">
        <w:t xml:space="preserve"> znalecký posudok </w:t>
      </w:r>
      <w:r w:rsidR="0096285F">
        <w:t>. Obec dala ohodnotiť majetok, čo sme vymieňali. Preto navrhla</w:t>
      </w:r>
      <w:r w:rsidR="0096285F" w:rsidRPr="0096285F">
        <w:t xml:space="preserve"> </w:t>
      </w:r>
      <w:r w:rsidR="0096285F">
        <w:t xml:space="preserve">nasledovné </w:t>
      </w:r>
      <w:r w:rsidR="0096285F" w:rsidRPr="0096285F">
        <w:t>dopln</w:t>
      </w:r>
      <w:r w:rsidR="0096285F">
        <w:t>en</w:t>
      </w:r>
      <w:r w:rsidR="0096285F" w:rsidRPr="0096285F">
        <w:t>ie</w:t>
      </w:r>
      <w:r w:rsidR="0096285F">
        <w:t xml:space="preserve"> k schválenému uzneseniu nasledovne:</w:t>
      </w:r>
    </w:p>
    <w:p w14:paraId="14048533" w14:textId="77777777" w:rsidR="0096285F" w:rsidRDefault="0096285F" w:rsidP="0096285F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>a) doplnenie uznesenia č. 626/2025 zo dňa 28.10.2025 o cenu zamieňaných nehnuteľností nasledovne:</w:t>
      </w:r>
    </w:p>
    <w:p w14:paraId="0C76A4BC" w14:textId="77777777" w:rsidR="0096285F" w:rsidRPr="00D344D0" w:rsidRDefault="0096285F" w:rsidP="0096285F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A)nehnuteľnosti</w:t>
      </w:r>
      <w:r>
        <w:rPr>
          <w:color w:val="000000"/>
        </w:rPr>
        <w:t xml:space="preserve">, ktoré sú zapísané na Okresnom úrade Komárno, katastrálny odbor, pre obec Pribeta, katastrálne územie Pribeta, </w:t>
      </w:r>
      <w:r w:rsidRPr="00D344D0">
        <w:rPr>
          <w:b/>
          <w:color w:val="000000"/>
        </w:rPr>
        <w:t xml:space="preserve">na LV číslo 2017, parcely registra „E“ ako </w:t>
      </w:r>
    </w:p>
    <w:p w14:paraId="3E9A8468" w14:textId="77777777" w:rsidR="0096285F" w:rsidRPr="00D344D0" w:rsidRDefault="0096285F" w:rsidP="0096285F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parcelné číslo 7309/4 – 16487 m2 – orná pôda</w:t>
      </w:r>
    </w:p>
    <w:p w14:paraId="48D667E4" w14:textId="77777777" w:rsidR="0096285F" w:rsidRDefault="0096285F" w:rsidP="0096285F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patriaca podľa B1 do vlastníctva Obce Pribeta v ½ z celku – cena 13.945,12 eur v zmysle znaleckého posudku č. 10/2026 vyhotoveného Ing. Oskárom </w:t>
      </w:r>
      <w:proofErr w:type="spellStart"/>
      <w:r>
        <w:rPr>
          <w:color w:val="000000"/>
        </w:rPr>
        <w:t>Kevickým</w:t>
      </w:r>
      <w:proofErr w:type="spellEnd"/>
      <w:r>
        <w:rPr>
          <w:color w:val="000000"/>
        </w:rPr>
        <w:t xml:space="preserve">, ev. č. 914764, Jesenského 2, Šurany </w:t>
      </w:r>
    </w:p>
    <w:p w14:paraId="645C750F" w14:textId="77777777" w:rsidR="0096285F" w:rsidRDefault="0096285F" w:rsidP="0096285F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>a</w:t>
      </w:r>
    </w:p>
    <w:p w14:paraId="4A03BB7B" w14:textId="77777777" w:rsidR="0096285F" w:rsidRPr="00D344D0" w:rsidRDefault="0096285F" w:rsidP="0096285F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B)nehnuteľnosti</w:t>
      </w:r>
      <w:r>
        <w:rPr>
          <w:color w:val="000000"/>
        </w:rPr>
        <w:t xml:space="preserve">, ktoré sú zapísané na Okresnom úrade Komárno, katastrálny odbor, pre obec Pribeta, katastrálne územie Pribeta, </w:t>
      </w:r>
      <w:r w:rsidRPr="00D344D0">
        <w:rPr>
          <w:b/>
          <w:color w:val="000000"/>
        </w:rPr>
        <w:t xml:space="preserve">na LV číslo 603, parcely registra „C“ ako </w:t>
      </w:r>
    </w:p>
    <w:p w14:paraId="0C3C4144" w14:textId="77777777" w:rsidR="0096285F" w:rsidRPr="00D344D0" w:rsidRDefault="0096285F" w:rsidP="0096285F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parcelné číslo 4642/2 – 805 m2 – zastavaná plocha a nádvorie</w:t>
      </w:r>
    </w:p>
    <w:p w14:paraId="7EA09089" w14:textId="77777777" w:rsidR="0096285F" w:rsidRDefault="0096285F" w:rsidP="0096285F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a </w:t>
      </w:r>
    </w:p>
    <w:p w14:paraId="70D5D8DE" w14:textId="77777777" w:rsidR="0096285F" w:rsidRPr="00D344D0" w:rsidRDefault="0096285F" w:rsidP="0096285F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parcelné číslo 4642/3 – 3316 m2 – zastavaná plocha a nádvorie</w:t>
      </w:r>
    </w:p>
    <w:p w14:paraId="56EDBBA7" w14:textId="77777777" w:rsidR="0096285F" w:rsidRDefault="0096285F" w:rsidP="0096285F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patriace do vlastníctva PD Pribeta v celosti (1/1 z celku) - cena 14.200 eur v zmysle znaleckého posudku č. 8/2026 vyhotoveného Ing. Helenou </w:t>
      </w:r>
      <w:proofErr w:type="spellStart"/>
      <w:r>
        <w:rPr>
          <w:color w:val="000000"/>
        </w:rPr>
        <w:t>Botlóovou</w:t>
      </w:r>
      <w:proofErr w:type="spellEnd"/>
      <w:r>
        <w:rPr>
          <w:color w:val="000000"/>
        </w:rPr>
        <w:t xml:space="preserve">, ev. č. 910317, Komárňanská 66, Hurbanovo </w:t>
      </w:r>
    </w:p>
    <w:p w14:paraId="7944CB02" w14:textId="77777777" w:rsidR="0096285F" w:rsidRPr="004D43E9" w:rsidRDefault="0096285F" w:rsidP="0096285F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b) doplnenie prebratia </w:t>
      </w:r>
      <w:r>
        <w:t>„</w:t>
      </w:r>
      <w:r w:rsidRPr="0036215A">
        <w:rPr>
          <w:i/>
          <w:iCs/>
        </w:rPr>
        <w:t>Vecné</w:t>
      </w:r>
      <w:r>
        <w:rPr>
          <w:i/>
          <w:iCs/>
        </w:rPr>
        <w:t>ho</w:t>
      </w:r>
      <w:r w:rsidRPr="0036215A">
        <w:rPr>
          <w:i/>
          <w:iCs/>
        </w:rPr>
        <w:t xml:space="preserve"> bremen</w:t>
      </w:r>
      <w:r>
        <w:rPr>
          <w:i/>
          <w:iCs/>
        </w:rPr>
        <w:t>a</w:t>
      </w:r>
      <w:r w:rsidRPr="0036215A">
        <w:rPr>
          <w:i/>
          <w:iCs/>
        </w:rPr>
        <w:t xml:space="preserve"> Z-6174/2017 podľa § 22 a </w:t>
      </w:r>
      <w:proofErr w:type="spellStart"/>
      <w:r w:rsidRPr="0036215A">
        <w:rPr>
          <w:i/>
          <w:iCs/>
        </w:rPr>
        <w:t>nasl</w:t>
      </w:r>
      <w:proofErr w:type="spellEnd"/>
      <w:r w:rsidRPr="0036215A">
        <w:rPr>
          <w:i/>
          <w:iCs/>
        </w:rPr>
        <w:t xml:space="preserve">. Zákona č.79/1957 Zb. o výrobe, rozvode a spotrebe elektriny (elektrizačný zákon) v spojení s § 96 ods.4 zákona č.251/2012 </w:t>
      </w:r>
      <w:proofErr w:type="spellStart"/>
      <w:r w:rsidRPr="0036215A">
        <w:rPr>
          <w:i/>
          <w:iCs/>
        </w:rPr>
        <w:t>Z.z</w:t>
      </w:r>
      <w:proofErr w:type="spellEnd"/>
      <w:r w:rsidRPr="0036215A">
        <w:rPr>
          <w:i/>
          <w:iCs/>
        </w:rPr>
        <w:t xml:space="preserve">. o energetike a o zmene niektorých zákonov v prospech spoločnosti Západoslovenská distribučná, </w:t>
      </w:r>
      <w:proofErr w:type="spellStart"/>
      <w:r w:rsidRPr="0036215A">
        <w:rPr>
          <w:i/>
          <w:iCs/>
        </w:rPr>
        <w:t>a.s</w:t>
      </w:r>
      <w:proofErr w:type="spellEnd"/>
      <w:r w:rsidRPr="0036215A">
        <w:rPr>
          <w:i/>
          <w:iCs/>
        </w:rPr>
        <w:t xml:space="preserve">., IČO: 36 361 518, so sídlom Čulenova 6, 816 47 Bratislava, podľa geometrického plánu č.47029102-506/2017 týkajúce sa elektroenergetického zariadenia - 1x22 kV VN linka č.1021 na trase V256 Chrast - </w:t>
      </w:r>
      <w:proofErr w:type="spellStart"/>
      <w:r w:rsidRPr="0036215A">
        <w:rPr>
          <w:i/>
          <w:iCs/>
        </w:rPr>
        <w:t>Rz</w:t>
      </w:r>
      <w:proofErr w:type="spellEnd"/>
      <w:r w:rsidRPr="0036215A">
        <w:rPr>
          <w:i/>
          <w:iCs/>
        </w:rPr>
        <w:t xml:space="preserve"> Hurbanovo na pozemku s parcelným číslom </w:t>
      </w:r>
      <w:proofErr w:type="spellStart"/>
      <w:r w:rsidRPr="0036215A">
        <w:rPr>
          <w:i/>
          <w:iCs/>
        </w:rPr>
        <w:t>reg</w:t>
      </w:r>
      <w:proofErr w:type="spellEnd"/>
      <w:r w:rsidRPr="0036215A">
        <w:rPr>
          <w:i/>
          <w:iCs/>
        </w:rPr>
        <w:t xml:space="preserve"> "C" č.4642/1</w:t>
      </w:r>
      <w:r>
        <w:t>“ Obcou Pribeta</w:t>
      </w:r>
    </w:p>
    <w:p w14:paraId="411E1BF4" w14:textId="7109DA38" w:rsidR="00FF137C" w:rsidRPr="0096285F" w:rsidRDefault="0096285F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96285F">
        <w:t>Obecné zastupiteľstvo</w:t>
      </w:r>
      <w:r>
        <w:rPr>
          <w:b/>
          <w:bCs/>
        </w:rPr>
        <w:t xml:space="preserve"> jednohlasne schválilo </w:t>
      </w:r>
      <w:r w:rsidRPr="0096285F">
        <w:t xml:space="preserve">doplnenie uznesenia. </w:t>
      </w:r>
    </w:p>
    <w:p w14:paraId="4AB832AE" w14:textId="77777777" w:rsidR="0096285F" w:rsidRDefault="0096285F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51B171BC" w14:textId="6CFA0852" w:rsidR="00FF137C" w:rsidRPr="0096285F" w:rsidRDefault="00FF137C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96285F">
        <w:rPr>
          <w:b/>
          <w:bCs/>
        </w:rPr>
        <w:t>B/</w:t>
      </w:r>
      <w:r w:rsidR="0096285F">
        <w:rPr>
          <w:b/>
          <w:bCs/>
        </w:rPr>
        <w:t xml:space="preserve"> Ing. Soňa Zahorcseková, </w:t>
      </w:r>
      <w:r w:rsidR="0096285F" w:rsidRPr="0096285F">
        <w:t xml:space="preserve">prednostka </w:t>
      </w:r>
      <w:proofErr w:type="spellStart"/>
      <w:r w:rsidR="0096285F" w:rsidRPr="0096285F">
        <w:t>OcÚ</w:t>
      </w:r>
      <w:proofErr w:type="spellEnd"/>
      <w:r w:rsidR="0096285F" w:rsidRPr="0096285F">
        <w:t xml:space="preserve">  informovala poslancov, že od Slovensk</w:t>
      </w:r>
      <w:r w:rsidR="00DB167E">
        <w:t xml:space="preserve">ej republiky </w:t>
      </w:r>
      <w:r w:rsidR="0096285F" w:rsidRPr="0096285F">
        <w:t>dostaneme 4 m2 pozemku</w:t>
      </w:r>
      <w:r w:rsidR="0096285F">
        <w:t xml:space="preserve"> a 9 m2 pozemku ako dar, je to na križovatke Nádražnej a Novozámockej ulice, kde </w:t>
      </w:r>
      <w:r w:rsidR="00702F18">
        <w:t>vysporiadame pozemky kvôli kolaudácii priechodu pre chodcov.</w:t>
      </w:r>
    </w:p>
    <w:p w14:paraId="79DD2AB5" w14:textId="2CDAD0B6" w:rsidR="0096285F" w:rsidRDefault="00702F18" w:rsidP="0096285F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bCs/>
        </w:rPr>
        <w:t xml:space="preserve">Návrh – prijatie </w:t>
      </w:r>
      <w:r w:rsidR="0096285F" w:rsidRPr="004D43E9">
        <w:rPr>
          <w:bCs/>
        </w:rPr>
        <w:t>bezodplatn</w:t>
      </w:r>
      <w:r>
        <w:rPr>
          <w:bCs/>
        </w:rPr>
        <w:t>ého</w:t>
      </w:r>
      <w:r w:rsidR="0096285F" w:rsidRPr="004D43E9">
        <w:rPr>
          <w:bCs/>
        </w:rPr>
        <w:t xml:space="preserve"> prevod </w:t>
      </w:r>
      <w:r w:rsidR="0096285F">
        <w:rPr>
          <w:bCs/>
        </w:rPr>
        <w:t xml:space="preserve">majetku štátu – podielov Slovenskej republiky  na pozemku C KN </w:t>
      </w:r>
      <w:proofErr w:type="spellStart"/>
      <w:r w:rsidR="0096285F">
        <w:rPr>
          <w:bCs/>
        </w:rPr>
        <w:t>parc</w:t>
      </w:r>
      <w:proofErr w:type="spellEnd"/>
      <w:r w:rsidR="0096285F">
        <w:rPr>
          <w:bCs/>
        </w:rPr>
        <w:t xml:space="preserve">. č. 5782/11 – záhrada o výmere 4 m2 – podiel 2/8 a pozemku C KN </w:t>
      </w:r>
      <w:proofErr w:type="spellStart"/>
      <w:r w:rsidR="0096285F">
        <w:rPr>
          <w:bCs/>
        </w:rPr>
        <w:t>parc</w:t>
      </w:r>
      <w:proofErr w:type="spellEnd"/>
      <w:r w:rsidR="0096285F">
        <w:rPr>
          <w:bCs/>
        </w:rPr>
        <w:t xml:space="preserve">. č. 5802/3 – zastavaná plocha a nádvorie o výmere 9 m2 – podiel ¼ v hodnote 8 eur v zmysle </w:t>
      </w:r>
      <w:r w:rsidR="0096285F">
        <w:rPr>
          <w:color w:val="000000"/>
        </w:rPr>
        <w:lastRenderedPageBreak/>
        <w:t xml:space="preserve">znaleckého posudku č. 9/2026 vyhotoveného Ing. Helenou </w:t>
      </w:r>
      <w:proofErr w:type="spellStart"/>
      <w:r w:rsidR="0096285F">
        <w:rPr>
          <w:color w:val="000000"/>
        </w:rPr>
        <w:t>Botlóovou</w:t>
      </w:r>
      <w:proofErr w:type="spellEnd"/>
      <w:r w:rsidR="0096285F">
        <w:rPr>
          <w:color w:val="000000"/>
        </w:rPr>
        <w:t xml:space="preserve">, ev. č. 910317, Komárňanská 66, Hurbanovo na obec Pribeta </w:t>
      </w:r>
      <w:r>
        <w:rPr>
          <w:color w:val="000000"/>
        </w:rPr>
        <w:t>.</w:t>
      </w:r>
    </w:p>
    <w:p w14:paraId="5C890C0B" w14:textId="026749F5" w:rsidR="00702F18" w:rsidRDefault="00702F18" w:rsidP="0096285F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Obecné zastupiteľstvo </w:t>
      </w:r>
      <w:r w:rsidRPr="00702F18">
        <w:rPr>
          <w:b/>
          <w:bCs/>
          <w:color w:val="000000"/>
        </w:rPr>
        <w:t>jednohlasne schválilo</w:t>
      </w:r>
      <w:r>
        <w:rPr>
          <w:color w:val="000000"/>
        </w:rPr>
        <w:t xml:space="preserve"> prijatie daru.</w:t>
      </w:r>
    </w:p>
    <w:p w14:paraId="6E5E8140" w14:textId="77777777" w:rsidR="00702F18" w:rsidRDefault="00702F18" w:rsidP="0096285F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</w:p>
    <w:p w14:paraId="32F7D142" w14:textId="77777777" w:rsidR="00FF137C" w:rsidRPr="00E27095" w:rsidRDefault="00FF137C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</w:p>
    <w:p w14:paraId="0839E019" w14:textId="4958B110" w:rsidR="00702F18" w:rsidRDefault="00E27095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E27095">
        <w:rPr>
          <w:b/>
          <w:bCs/>
        </w:rPr>
        <w:t>C)</w:t>
      </w:r>
      <w:r w:rsidR="00702F18">
        <w:rPr>
          <w:b/>
          <w:bCs/>
        </w:rPr>
        <w:t xml:space="preserve"> Ing. Soňa Zahorcseková, </w:t>
      </w:r>
      <w:r w:rsidR="00702F18">
        <w:t xml:space="preserve">prednostka </w:t>
      </w:r>
      <w:proofErr w:type="spellStart"/>
      <w:r w:rsidR="00702F18">
        <w:t>OcÚ</w:t>
      </w:r>
      <w:proofErr w:type="spellEnd"/>
      <w:r w:rsidR="00702F18">
        <w:t xml:space="preserve"> – navrhla </w:t>
      </w:r>
      <w:r w:rsidRPr="00E27095">
        <w:rPr>
          <w:b/>
          <w:bCs/>
        </w:rPr>
        <w:t xml:space="preserve"> </w:t>
      </w:r>
      <w:r w:rsidR="00702F18">
        <w:t xml:space="preserve">zriadenie vecného bremena na rozostavanú stavbu nájomného bytu 6 </w:t>
      </w:r>
      <w:proofErr w:type="spellStart"/>
      <w:r w:rsidR="00702F18">
        <w:t>b.j</w:t>
      </w:r>
      <w:proofErr w:type="spellEnd"/>
      <w:r w:rsidR="00702F18">
        <w:t xml:space="preserve">. v prospech Štátneho fondu rozvoja bývania. </w:t>
      </w:r>
    </w:p>
    <w:p w14:paraId="55A419F5" w14:textId="3B2884A7" w:rsidR="00702F18" w:rsidRPr="0026137B" w:rsidRDefault="00702F18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t xml:space="preserve">Obecné  zastupiteľstvo </w:t>
      </w:r>
      <w:r w:rsidRPr="00702F18">
        <w:rPr>
          <w:b/>
          <w:bCs/>
        </w:rPr>
        <w:t>jednohlasne schválilo</w:t>
      </w:r>
      <w:r>
        <w:t xml:space="preserve"> zriadenie vecného bremena. </w:t>
      </w:r>
    </w:p>
    <w:p w14:paraId="38C7C358" w14:textId="2F56C67F" w:rsidR="00FF137C" w:rsidRDefault="00FF137C" w:rsidP="00E2709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</w:p>
    <w:p w14:paraId="5C05CB0B" w14:textId="77777777" w:rsidR="00FF137C" w:rsidRDefault="00FF137C" w:rsidP="00E2709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</w:p>
    <w:p w14:paraId="68A42C86" w14:textId="0808E322" w:rsidR="00E27095" w:rsidRPr="00D673FD" w:rsidRDefault="00FF137C" w:rsidP="00E2709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rPr>
          <w:b/>
          <w:bCs/>
        </w:rPr>
        <w:t xml:space="preserve">D) </w:t>
      </w:r>
      <w:r w:rsidR="00E27095" w:rsidRPr="00E27095">
        <w:rPr>
          <w:b/>
          <w:bCs/>
        </w:rPr>
        <w:t>Žiadosť</w:t>
      </w:r>
      <w:r w:rsidR="00E27095">
        <w:t xml:space="preserve"> </w:t>
      </w:r>
      <w:r w:rsidR="00E27095" w:rsidRPr="00525975">
        <w:rPr>
          <w:b/>
          <w:bCs/>
        </w:rPr>
        <w:t xml:space="preserve">Jozefa </w:t>
      </w:r>
      <w:proofErr w:type="spellStart"/>
      <w:r w:rsidR="00E27095" w:rsidRPr="00525975">
        <w:rPr>
          <w:b/>
          <w:bCs/>
        </w:rPr>
        <w:t>Basternáka</w:t>
      </w:r>
      <w:proofErr w:type="spellEnd"/>
      <w:r w:rsidR="00E27095" w:rsidRPr="00525975">
        <w:rPr>
          <w:b/>
          <w:bCs/>
        </w:rPr>
        <w:t>, Jarmočná ulica 42, Pribeta</w:t>
      </w:r>
      <w:r w:rsidR="00E27095">
        <w:t xml:space="preserve"> o  </w:t>
      </w:r>
      <w:r w:rsidR="00E27095" w:rsidRPr="00D673FD">
        <w:t>predaj</w:t>
      </w:r>
      <w:r w:rsidR="00E27095">
        <w:t>a</w:t>
      </w:r>
      <w:r w:rsidR="00E27095" w:rsidRPr="00D673FD">
        <w:t xml:space="preserve"> </w:t>
      </w:r>
      <w:proofErr w:type="spellStart"/>
      <w:r w:rsidR="00E27095" w:rsidRPr="00D673FD">
        <w:t>parc</w:t>
      </w:r>
      <w:proofErr w:type="spellEnd"/>
      <w:r w:rsidR="00E27095" w:rsidRPr="00D673FD">
        <w:t>. č. 1586/</w:t>
      </w:r>
      <w:r w:rsidR="00E27095">
        <w:t>2 – záhrada o výmere 85 m2</w:t>
      </w:r>
      <w:r w:rsidR="00E27095" w:rsidRPr="00D673FD">
        <w:t xml:space="preserve"> </w:t>
      </w:r>
      <w:r w:rsidR="00E27095">
        <w:t xml:space="preserve">a 1585/2 – záhrada o výmere 126 m2, obe </w:t>
      </w:r>
      <w:proofErr w:type="spellStart"/>
      <w:r w:rsidR="00E27095">
        <w:t>parc</w:t>
      </w:r>
      <w:proofErr w:type="spellEnd"/>
      <w:r w:rsidR="00E27095">
        <w:t>. reg. C KN</w:t>
      </w:r>
      <w:r w:rsidR="00E27095" w:rsidRPr="00D673FD">
        <w:t xml:space="preserve"> veden</w:t>
      </w:r>
      <w:r w:rsidR="00E27095">
        <w:t>ých</w:t>
      </w:r>
      <w:r w:rsidR="00E27095" w:rsidRPr="00D673FD">
        <w:t xml:space="preserve"> na LV č. 1957 vo vlastníctve obce Pribeta  na vybudovanie </w:t>
      </w:r>
      <w:r w:rsidR="00E27095">
        <w:t>salónu manikúry a pedikúry</w:t>
      </w:r>
      <w:r w:rsidR="00E27095" w:rsidRPr="00D673FD">
        <w:t xml:space="preserve"> za kúpnu cenu 10 eur/m2.</w:t>
      </w:r>
      <w:r w:rsidR="00E27095">
        <w:t xml:space="preserve"> Účel predaja pozemku je viazaný na vybudovanie salónu manikúry a pedikúry do 2 rokov od prevodu vlastníckych práv v katastri nehnuteľností. </w:t>
      </w:r>
    </w:p>
    <w:p w14:paraId="7D4CFC6C" w14:textId="41A60D8F" w:rsidR="00E27095" w:rsidRDefault="00E27095" w:rsidP="00E27095">
      <w:pPr>
        <w:spacing w:after="120"/>
        <w:jc w:val="both"/>
      </w:pPr>
      <w:r w:rsidRPr="005576F2">
        <w:t xml:space="preserve">Jedná sa o prípad hodný osobitného zreteľa </w:t>
      </w:r>
      <w:r>
        <w:t>– jedná sa o prevod majetku obce v súvislosti a realizáciou významnej investície v obci a jej blízkom okolí.</w:t>
      </w:r>
      <w:r w:rsidRPr="00BD7B7B">
        <w:t xml:space="preserve"> </w:t>
      </w:r>
      <w:r w:rsidR="00FF137C">
        <w:t xml:space="preserve"> Zámer už bol schválený na minulom zasadnutí.</w:t>
      </w:r>
    </w:p>
    <w:p w14:paraId="66910856" w14:textId="3EAA2D1A" w:rsidR="00E27095" w:rsidRDefault="00525975" w:rsidP="00E2709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Obecné zastupiteľstvo </w:t>
      </w:r>
      <w:r w:rsidRPr="00525975">
        <w:rPr>
          <w:b/>
          <w:bCs/>
        </w:rPr>
        <w:t>jednohlasne schválilo</w:t>
      </w:r>
      <w:r>
        <w:t xml:space="preserve"> </w:t>
      </w:r>
      <w:r w:rsidR="00FF137C">
        <w:t xml:space="preserve">predaj </w:t>
      </w:r>
      <w:r>
        <w:t xml:space="preserve"> pozemkov.</w:t>
      </w:r>
    </w:p>
    <w:p w14:paraId="6B29ACF2" w14:textId="77777777" w:rsidR="00525975" w:rsidRDefault="00525975" w:rsidP="00E2709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156D7420" w14:textId="49C33753" w:rsidR="00FF137C" w:rsidRDefault="00FF137C" w:rsidP="00A6247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FF137C">
        <w:rPr>
          <w:b/>
          <w:bCs/>
        </w:rPr>
        <w:t xml:space="preserve">E) Žiadosť Tibora </w:t>
      </w:r>
      <w:proofErr w:type="spellStart"/>
      <w:r w:rsidRPr="00FF137C">
        <w:rPr>
          <w:b/>
          <w:bCs/>
        </w:rPr>
        <w:t>Berkyho</w:t>
      </w:r>
      <w:proofErr w:type="spellEnd"/>
      <w:r w:rsidRPr="00FF137C">
        <w:rPr>
          <w:b/>
          <w:bCs/>
        </w:rPr>
        <w:t>, bytom Hlavná 48, Pribeta</w:t>
      </w:r>
      <w:r>
        <w:t xml:space="preserve"> o predaj rodinného domu so </w:t>
      </w:r>
      <w:proofErr w:type="spellStart"/>
      <w:r>
        <w:t>s.č</w:t>
      </w:r>
      <w:proofErr w:type="spellEnd"/>
      <w:r>
        <w:t xml:space="preserve">. 818 a pozemku 1043 – zastavaná plocha a nádvorie o výmere 209 m2, C KN . </w:t>
      </w:r>
    </w:p>
    <w:p w14:paraId="4A2772C5" w14:textId="2003EDEE" w:rsidR="00FF137C" w:rsidRDefault="00702F18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Norbert </w:t>
      </w:r>
      <w:proofErr w:type="spellStart"/>
      <w:r>
        <w:t>Zsitva</w:t>
      </w:r>
      <w:proofErr w:type="spellEnd"/>
      <w:r>
        <w:t xml:space="preserve">, starosta obce  vysvetlil, že </w:t>
      </w:r>
      <w:r w:rsidR="00FF137C">
        <w:t>sa</w:t>
      </w:r>
      <w:r>
        <w:t xml:space="preserve"> jedná </w:t>
      </w:r>
      <w:r w:rsidR="00FF137C">
        <w:t xml:space="preserve"> o RD, kde hore menovaní obyvatelia obce zdržiavajú neoprávnene, je to RD v zlom stave, ktoré treba zbúrať, nie predať. Obec tam má svoj podiel, istú časť už kúpil od jednej spolumajiteľky, takže návrh je nepredať dom.</w:t>
      </w:r>
    </w:p>
    <w:p w14:paraId="19064C45" w14:textId="4964C3B7" w:rsidR="00FF137C" w:rsidRDefault="00FF137C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Obecné zastupiteľstvo </w:t>
      </w:r>
      <w:r w:rsidRPr="00702F18">
        <w:rPr>
          <w:b/>
          <w:bCs/>
        </w:rPr>
        <w:t>jednohlasne neschválilo</w:t>
      </w:r>
      <w:r>
        <w:t xml:space="preserve"> predaj rodinného domu.</w:t>
      </w:r>
    </w:p>
    <w:p w14:paraId="745AE2A6" w14:textId="77777777" w:rsidR="00FF137C" w:rsidRDefault="00FF137C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6F2A647F" w14:textId="49175461" w:rsidR="00FF137C" w:rsidRDefault="00FF137C" w:rsidP="00A6247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FF137C">
        <w:rPr>
          <w:b/>
          <w:bCs/>
        </w:rPr>
        <w:t xml:space="preserve">F) Žiadosť Moniky </w:t>
      </w:r>
      <w:proofErr w:type="spellStart"/>
      <w:r w:rsidRPr="00FF137C">
        <w:rPr>
          <w:b/>
          <w:bCs/>
        </w:rPr>
        <w:t>Misákovej</w:t>
      </w:r>
      <w:proofErr w:type="spellEnd"/>
      <w:r w:rsidR="00A62471">
        <w:rPr>
          <w:b/>
          <w:bCs/>
        </w:rPr>
        <w:t xml:space="preserve">, Jarmočná 29, Pribeta </w:t>
      </w:r>
      <w:r w:rsidRPr="00FF137C">
        <w:rPr>
          <w:b/>
          <w:bCs/>
        </w:rPr>
        <w:t xml:space="preserve"> a Adely Lengyelovej</w:t>
      </w:r>
      <w:r w:rsidR="00A62471">
        <w:rPr>
          <w:b/>
          <w:bCs/>
        </w:rPr>
        <w:t xml:space="preserve">, </w:t>
      </w:r>
      <w:proofErr w:type="spellStart"/>
      <w:r w:rsidR="00A62471">
        <w:rPr>
          <w:b/>
          <w:bCs/>
        </w:rPr>
        <w:t>Komárňansá</w:t>
      </w:r>
      <w:proofErr w:type="spellEnd"/>
      <w:r w:rsidR="00A62471">
        <w:rPr>
          <w:b/>
          <w:bCs/>
        </w:rPr>
        <w:t xml:space="preserve"> 44, Pribeta </w:t>
      </w:r>
      <w:r w:rsidRPr="00FF137C">
        <w:rPr>
          <w:b/>
          <w:bCs/>
        </w:rPr>
        <w:t xml:space="preserve"> </w:t>
      </w:r>
      <w:r>
        <w:t>o prenájom nebytových priestorov v dome služieb:</w:t>
      </w:r>
    </w:p>
    <w:p w14:paraId="3E4C3594" w14:textId="6615A75F" w:rsidR="00FF137C" w:rsidRDefault="00FF137C" w:rsidP="00FF137C">
      <w:pPr>
        <w:spacing w:after="120"/>
        <w:jc w:val="both"/>
      </w:pPr>
      <w:r>
        <w:t xml:space="preserve">-žiadosť na prenájom nebytových priestorov – miestnosť č. 4 o rozlohe 14,14 m2, podiel na toaletách o výmere 1,94 m2 a podiel na spoločných častiach vo vchode o výmere 3,44 m2 v budove Domu služieb na Obchodnej ulici 6, Pribeta pre Adelu Lengyelovú, Komárňanská 44, Pribeta na prevádzkovanie kozmetického salónu od 1.3.2026 do 30.6.2028. Cena nájomného je 13 eur/m2 na rok, teda 253,76 eur/rok, teda 21,15 eur/mesiac. </w:t>
      </w:r>
    </w:p>
    <w:p w14:paraId="692ADF07" w14:textId="67C2C731" w:rsidR="00FF137C" w:rsidRDefault="00FF137C" w:rsidP="00FF137C">
      <w:pPr>
        <w:spacing w:after="120"/>
        <w:jc w:val="both"/>
      </w:pPr>
      <w:r>
        <w:t xml:space="preserve">-žiadosť na prenájom nebytových priestorov – miestnosť č. 3 o rozlohe 14,40 m2, podiel na toaletách o výmere 1,94 m2 a podiel na spoločných častiach vo vchode o výmere 3,44 m2 v budove Domu služieb na Obchodnej ulici 6, Pribeta pre Moniku </w:t>
      </w:r>
      <w:proofErr w:type="spellStart"/>
      <w:r>
        <w:t>Misákovú</w:t>
      </w:r>
      <w:proofErr w:type="spellEnd"/>
      <w:r>
        <w:t xml:space="preserve">, Jarmočná 29, Pribeta na prevádzkovanie kaderníckeho salónu od 1.3.2026 do 30.6.2028. Cena nájomného je 10 eur/m2 na rok, teda 257,14 eur/rok, teda 21,43 eur/mesiac. </w:t>
      </w:r>
    </w:p>
    <w:p w14:paraId="4E73EBA4" w14:textId="602B20FA" w:rsidR="00A62471" w:rsidRDefault="00A62471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>Ing. Soňa Zahorcseková, prednostka OZ informovala prítomných, že máme VZN, na základe ktorého  sú výšky nájomných presne dané v budovách obce. Treba sa týmito predpismi riadiť.</w:t>
      </w:r>
    </w:p>
    <w:p w14:paraId="2CD4D48D" w14:textId="77777777" w:rsidR="00A62471" w:rsidRDefault="00A62471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2A2DF39B" w14:textId="77777777" w:rsidR="00A62471" w:rsidRDefault="00A62471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A62471">
        <w:rPr>
          <w:bCs/>
        </w:rPr>
        <w:t xml:space="preserve">Monika </w:t>
      </w:r>
      <w:proofErr w:type="spellStart"/>
      <w:r w:rsidRPr="00A62471">
        <w:rPr>
          <w:bCs/>
        </w:rPr>
        <w:t>Hégérová</w:t>
      </w:r>
      <w:proofErr w:type="spellEnd"/>
      <w:r w:rsidRPr="00A62471">
        <w:rPr>
          <w:bCs/>
        </w:rPr>
        <w:t>, poslankyňa OZ</w:t>
      </w:r>
      <w:r>
        <w:rPr>
          <w:b/>
        </w:rPr>
        <w:t xml:space="preserve"> – </w:t>
      </w:r>
      <w:r w:rsidRPr="00A62471">
        <w:rPr>
          <w:bCs/>
        </w:rPr>
        <w:t>navrhla, aby</w:t>
      </w:r>
      <w:r>
        <w:rPr>
          <w:b/>
        </w:rPr>
        <w:t xml:space="preserve"> </w:t>
      </w:r>
      <w:r>
        <w:rPr>
          <w:bCs/>
        </w:rPr>
        <w:t>im boli odpustené nájomné minimálne za 3 mesiace.</w:t>
      </w:r>
    </w:p>
    <w:p w14:paraId="27A0E980" w14:textId="77777777" w:rsidR="00A62471" w:rsidRDefault="00A62471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2661411E" w14:textId="74FD0F32" w:rsidR="00FF137C" w:rsidRDefault="00A62471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Cs/>
        </w:rPr>
        <w:t xml:space="preserve">Obecné zastupiteľstvo </w:t>
      </w:r>
      <w:r w:rsidRPr="00A62471">
        <w:rPr>
          <w:b/>
        </w:rPr>
        <w:t>jednohlasne schválilo</w:t>
      </w:r>
      <w:r>
        <w:rPr>
          <w:bCs/>
        </w:rPr>
        <w:t xml:space="preserve"> nájom.</w:t>
      </w:r>
      <w:r>
        <w:rPr>
          <w:b/>
        </w:rPr>
        <w:t xml:space="preserve"> </w:t>
      </w:r>
    </w:p>
    <w:p w14:paraId="64DFA8E7" w14:textId="77777777" w:rsidR="00A62471" w:rsidRDefault="00A62471" w:rsidP="00FF137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BC5DF9F" w14:textId="77777777" w:rsidR="00A62471" w:rsidRDefault="00702F18" w:rsidP="00A6247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702F18">
        <w:rPr>
          <w:b/>
          <w:bCs/>
        </w:rPr>
        <w:t xml:space="preserve">G/ Žiadosť Juraja </w:t>
      </w:r>
      <w:proofErr w:type="spellStart"/>
      <w:r w:rsidRPr="00702F18">
        <w:rPr>
          <w:b/>
          <w:bCs/>
        </w:rPr>
        <w:t>Pinkeho</w:t>
      </w:r>
      <w:proofErr w:type="spellEnd"/>
      <w:r w:rsidRPr="00702F18">
        <w:rPr>
          <w:b/>
          <w:bCs/>
        </w:rPr>
        <w:t>, Kvetná 29, Pribeta</w:t>
      </w:r>
      <w:r>
        <w:t xml:space="preserve"> o  </w:t>
      </w:r>
      <w:r>
        <w:rPr>
          <w:bCs/>
        </w:rPr>
        <w:t xml:space="preserve">predĺženie plechovej garáže alebo  vybudovanie prístrešku ku </w:t>
      </w:r>
      <w:proofErr w:type="spellStart"/>
      <w:r>
        <w:rPr>
          <w:bCs/>
        </w:rPr>
        <w:t>garážu</w:t>
      </w:r>
      <w:proofErr w:type="spellEnd"/>
      <w:r>
        <w:rPr>
          <w:bCs/>
        </w:rPr>
        <w:t xml:space="preserve">. </w:t>
      </w:r>
    </w:p>
    <w:p w14:paraId="4BBB508D" w14:textId="598EF124" w:rsidR="00702F18" w:rsidRPr="00A62471" w:rsidRDefault="00702F18" w:rsidP="00A6247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lastRenderedPageBreak/>
        <w:t xml:space="preserve">Obecné  zastupiteľstvo </w:t>
      </w:r>
      <w:r w:rsidRPr="00702F18">
        <w:rPr>
          <w:b/>
        </w:rPr>
        <w:t>jednohlasne neschválilo</w:t>
      </w:r>
      <w:r>
        <w:rPr>
          <w:bCs/>
        </w:rPr>
        <w:t xml:space="preserve"> žiadosť. </w:t>
      </w:r>
    </w:p>
    <w:p w14:paraId="66D00824" w14:textId="7AC70C13" w:rsidR="00FF137C" w:rsidRDefault="00FF137C" w:rsidP="00E2709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02E01FC3" w14:textId="7569B79D" w:rsidR="00702F18" w:rsidRDefault="00702F18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702F18">
        <w:rPr>
          <w:b/>
          <w:bCs/>
        </w:rPr>
        <w:t xml:space="preserve">H/ Žiadosť Petra </w:t>
      </w:r>
      <w:proofErr w:type="spellStart"/>
      <w:r w:rsidRPr="00702F18">
        <w:rPr>
          <w:b/>
          <w:bCs/>
        </w:rPr>
        <w:t>Dikana</w:t>
      </w:r>
      <w:proofErr w:type="spellEnd"/>
      <w:r w:rsidRPr="00702F18">
        <w:rPr>
          <w:b/>
          <w:bCs/>
        </w:rPr>
        <w:t xml:space="preserve"> a </w:t>
      </w:r>
      <w:proofErr w:type="spellStart"/>
      <w:r w:rsidRPr="00702F18">
        <w:rPr>
          <w:b/>
          <w:bCs/>
        </w:rPr>
        <w:t>manž</w:t>
      </w:r>
      <w:proofErr w:type="spellEnd"/>
      <w:r w:rsidRPr="00702F18">
        <w:rPr>
          <w:b/>
          <w:bCs/>
        </w:rPr>
        <w:t xml:space="preserve">. Ivety </w:t>
      </w:r>
      <w:proofErr w:type="spellStart"/>
      <w:r w:rsidRPr="00702F18">
        <w:rPr>
          <w:b/>
          <w:bCs/>
        </w:rPr>
        <w:t>Dikanovej</w:t>
      </w:r>
      <w:proofErr w:type="spellEnd"/>
      <w:r w:rsidRPr="00702F18">
        <w:rPr>
          <w:b/>
          <w:bCs/>
        </w:rPr>
        <w:t xml:space="preserve"> , Komárňanská 70, Pribeta</w:t>
      </w:r>
      <w:r>
        <w:t xml:space="preserve"> o </w:t>
      </w:r>
      <w:r w:rsidRPr="00114415">
        <w:t xml:space="preserve"> predaj</w:t>
      </w:r>
      <w:r>
        <w:rPr>
          <w:bCs/>
        </w:rPr>
        <w:t xml:space="preserve"> pozemkov C KN: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2004/3 – ostatná plocha o výmere 43 m2, časť 1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2005/7 o výmere o výmere 13 m2 – zastavaná plocha a nádvorie, </w:t>
      </w:r>
      <w:proofErr w:type="spellStart"/>
      <w:r>
        <w:rPr>
          <w:bCs/>
        </w:rPr>
        <w:t>parc</w:t>
      </w:r>
      <w:proofErr w:type="spellEnd"/>
      <w:r>
        <w:rPr>
          <w:bCs/>
        </w:rPr>
        <w:t>. č. 2004/2 – ostatná plocha o výmere 115 m2, spolu o výmere 184 m2 pre za kúpnu cenu 3 eurá/m2.</w:t>
      </w:r>
    </w:p>
    <w:p w14:paraId="6B2F2007" w14:textId="77777777" w:rsidR="00702F18" w:rsidRDefault="00702F18" w:rsidP="00702F18">
      <w:pPr>
        <w:pStyle w:val="Zkladntext"/>
        <w:jc w:val="both"/>
      </w:pPr>
      <w:bookmarkStart w:id="7" w:name="_Hlk209519748"/>
      <w:r>
        <w:t>Jedná sa o prípad hodný osobitného zreteľa: prevod nehnuteľného majetku dlhodobému užívateľovi prevádzanej nehnuteľnosti obce, ak s ohľadom na okolnosti prípadu by prevod majetku obce priamym alebo obchodnou verejnou súťažou pôsobil kontraproduktívne.</w:t>
      </w:r>
    </w:p>
    <w:bookmarkEnd w:id="7"/>
    <w:p w14:paraId="14B7C664" w14:textId="5F2FBA85" w:rsidR="00702F18" w:rsidRDefault="00702F18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Obecné zastupiteľstvo </w:t>
      </w:r>
      <w:r w:rsidRPr="00702F18">
        <w:rPr>
          <w:b/>
          <w:bCs/>
        </w:rPr>
        <w:t>jednohlasne schválilo</w:t>
      </w:r>
      <w:r>
        <w:t xml:space="preserve"> zámer predaja pozemkov.</w:t>
      </w:r>
    </w:p>
    <w:p w14:paraId="12A1A044" w14:textId="77777777" w:rsidR="00702F18" w:rsidRDefault="00702F18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7159F0A1" w14:textId="205CE4E6" w:rsidR="00A62471" w:rsidRDefault="00A62471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A62471">
        <w:rPr>
          <w:b/>
          <w:bCs/>
        </w:rPr>
        <w:t xml:space="preserve">I/ Žiadosť  Michala </w:t>
      </w:r>
      <w:proofErr w:type="spellStart"/>
      <w:r w:rsidRPr="00A62471">
        <w:rPr>
          <w:b/>
          <w:bCs/>
        </w:rPr>
        <w:t>Šuláka</w:t>
      </w:r>
      <w:proofErr w:type="spellEnd"/>
      <w:r w:rsidRPr="00A62471">
        <w:rPr>
          <w:b/>
          <w:bCs/>
        </w:rPr>
        <w:t xml:space="preserve">, Modrany 9 </w:t>
      </w:r>
      <w:r>
        <w:t xml:space="preserve">o odkúpenie pozemku </w:t>
      </w:r>
      <w:r>
        <w:rPr>
          <w:bCs/>
        </w:rPr>
        <w:t xml:space="preserve"> </w:t>
      </w:r>
      <w:proofErr w:type="spellStart"/>
      <w:r w:rsidRPr="00D673FD">
        <w:t>parc</w:t>
      </w:r>
      <w:proofErr w:type="spellEnd"/>
      <w:r w:rsidRPr="00D673FD">
        <w:t xml:space="preserve"> č. 2013/1 záhrada o výmere 1627 m2, </w:t>
      </w:r>
      <w:proofErr w:type="spellStart"/>
      <w:r w:rsidRPr="00D673FD">
        <w:t>parc</w:t>
      </w:r>
      <w:proofErr w:type="spellEnd"/>
      <w:r w:rsidRPr="00D673FD">
        <w:t xml:space="preserve">. reg. C KN vo vlastníctve obce Pribeta za kúpnu cenu podľa znaleckého posudku  </w:t>
      </w:r>
      <w:r>
        <w:t xml:space="preserve">na výstavbu 4 rodinných domov </w:t>
      </w:r>
      <w:r w:rsidRPr="00D673FD">
        <w:t xml:space="preserve">ako prípad hodný osobitného zreteľa - </w:t>
      </w:r>
      <w:r>
        <w:t>prevod majetku obce v súvislosti s realizáciou významnej investície v obci a jej blízkom okolí.</w:t>
      </w:r>
      <w:r w:rsidRPr="00D673FD">
        <w:t xml:space="preserve"> </w:t>
      </w:r>
      <w:bookmarkStart w:id="8" w:name="_Hlk212977526"/>
      <w:r w:rsidRPr="00D673FD">
        <w:t xml:space="preserve">Kúpna cena v zmysle znaleckého posudku č. 108/2025 vyhotoveného Ing. Štefanom Motúzom, Tatranská 140/a, Nové Zámky je 17600 eur.  </w:t>
      </w:r>
      <w:bookmarkEnd w:id="8"/>
      <w:r>
        <w:t>S výstavbou rodinných domov je potrebné začať do 2 rokov od vkladu vlastníckeho práva do katastra nehnuteľností.</w:t>
      </w:r>
    </w:p>
    <w:p w14:paraId="19EBCCFF" w14:textId="01C14419" w:rsidR="00A62471" w:rsidRDefault="00A62471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Obecné zastupiteľstvo jednohlasne schválilo zámer predaja pozemkov.</w:t>
      </w:r>
    </w:p>
    <w:p w14:paraId="2C08987D" w14:textId="77777777" w:rsidR="00A62471" w:rsidRDefault="00A62471" w:rsidP="00702F18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0B9DC1F6" w14:textId="77777777" w:rsidR="0097729D" w:rsidRDefault="00A62471" w:rsidP="0097729D">
      <w:pPr>
        <w:widowControl w:val="0"/>
        <w:tabs>
          <w:tab w:val="left" w:pos="-76"/>
        </w:tabs>
        <w:jc w:val="both"/>
        <w:rPr>
          <w:bCs/>
        </w:rPr>
      </w:pPr>
      <w:r w:rsidRPr="0097729D">
        <w:rPr>
          <w:b/>
          <w:bCs/>
        </w:rPr>
        <w:t xml:space="preserve">J/ Norbert </w:t>
      </w:r>
      <w:proofErr w:type="spellStart"/>
      <w:r w:rsidRPr="0097729D">
        <w:rPr>
          <w:b/>
          <w:bCs/>
        </w:rPr>
        <w:t>Zsitva</w:t>
      </w:r>
      <w:proofErr w:type="spellEnd"/>
      <w:r w:rsidRPr="0097729D">
        <w:rPr>
          <w:b/>
          <w:bCs/>
        </w:rPr>
        <w:t>, starosta obce</w:t>
      </w:r>
      <w:r>
        <w:t xml:space="preserve"> informoval poslancov, že sme vyhrali projekt  Multifunkčné ihrisk</w:t>
      </w:r>
      <w:r w:rsidR="0097729D">
        <w:t xml:space="preserve">o. K </w:t>
      </w:r>
      <w:r w:rsidR="0097729D">
        <w:rPr>
          <w:bCs/>
        </w:rPr>
        <w:t>podpísaniu zmluvy o dotáciu s Fondom na podporu športu potrebujeme mať uznesenie o podpísaný zmluvy.</w:t>
      </w:r>
    </w:p>
    <w:p w14:paraId="5826522D" w14:textId="56A2C618" w:rsidR="00AC15FD" w:rsidRDefault="0097729D" w:rsidP="0097729D">
      <w:pPr>
        <w:widowControl w:val="0"/>
        <w:tabs>
          <w:tab w:val="left" w:pos="-76"/>
        </w:tabs>
        <w:jc w:val="both"/>
        <w:rPr>
          <w:bCs/>
        </w:rPr>
      </w:pPr>
      <w:r>
        <w:rPr>
          <w:bCs/>
        </w:rPr>
        <w:t xml:space="preserve">Obecné zastupiteľstvo </w:t>
      </w:r>
      <w:r w:rsidRPr="0097729D">
        <w:rPr>
          <w:b/>
        </w:rPr>
        <w:t>jednohlasne schválilo</w:t>
      </w:r>
      <w:r>
        <w:rPr>
          <w:bCs/>
        </w:rPr>
        <w:t xml:space="preserve"> podpísanie zmluvy.  </w:t>
      </w:r>
    </w:p>
    <w:p w14:paraId="4FFCDD59" w14:textId="77777777" w:rsidR="0097729D" w:rsidRPr="0097729D" w:rsidRDefault="0097729D" w:rsidP="0097729D">
      <w:pPr>
        <w:widowControl w:val="0"/>
        <w:tabs>
          <w:tab w:val="left" w:pos="-76"/>
        </w:tabs>
        <w:jc w:val="both"/>
        <w:rPr>
          <w:bCs/>
        </w:rPr>
      </w:pPr>
    </w:p>
    <w:p w14:paraId="0AF66EDD" w14:textId="3921938D" w:rsidR="00AC15FD" w:rsidRPr="00AC15FD" w:rsidRDefault="00AC15FD" w:rsidP="00525975">
      <w:pPr>
        <w:spacing w:after="120"/>
        <w:jc w:val="both"/>
        <w:rPr>
          <w:b/>
          <w:bCs/>
        </w:rPr>
      </w:pPr>
      <w:r w:rsidRPr="00AC15FD">
        <w:rPr>
          <w:b/>
          <w:bCs/>
        </w:rPr>
        <w:t xml:space="preserve">K bodu č. 8 ) Rôzne </w:t>
      </w:r>
    </w:p>
    <w:p w14:paraId="69B51342" w14:textId="06564E12" w:rsidR="00AC15FD" w:rsidRDefault="00AC15FD" w:rsidP="00525975">
      <w:pPr>
        <w:spacing w:after="120"/>
        <w:jc w:val="both"/>
      </w:pPr>
      <w:r>
        <w:t>Nebola žiadna pripomienka.</w:t>
      </w:r>
    </w:p>
    <w:p w14:paraId="5A0ABF9F" w14:textId="512B6CE7" w:rsidR="00AC15FD" w:rsidRDefault="00AC15FD" w:rsidP="00525975">
      <w:pPr>
        <w:spacing w:after="120"/>
        <w:jc w:val="both"/>
        <w:rPr>
          <w:b/>
          <w:bCs/>
        </w:rPr>
      </w:pPr>
      <w:r w:rsidRPr="00AC15FD">
        <w:rPr>
          <w:b/>
          <w:bCs/>
        </w:rPr>
        <w:t>K bodu č.9) Interpelácie poslancov</w:t>
      </w:r>
    </w:p>
    <w:p w14:paraId="088AC33F" w14:textId="5ADCDCA3" w:rsidR="0097729D" w:rsidRPr="0097729D" w:rsidRDefault="0097729D" w:rsidP="00525975">
      <w:pPr>
        <w:spacing w:after="120"/>
        <w:jc w:val="both"/>
      </w:pPr>
      <w:proofErr w:type="spellStart"/>
      <w:r w:rsidRPr="0097729D">
        <w:t>Levente</w:t>
      </w:r>
      <w:proofErr w:type="spellEnd"/>
      <w:r w:rsidRPr="0097729D">
        <w:t xml:space="preserve"> </w:t>
      </w:r>
      <w:proofErr w:type="spellStart"/>
      <w:r w:rsidRPr="0097729D">
        <w:t>Kocsis</w:t>
      </w:r>
      <w:proofErr w:type="spellEnd"/>
      <w:r w:rsidRPr="0097729D">
        <w:t xml:space="preserve">, poslanec OZ  informoval </w:t>
      </w:r>
      <w:r>
        <w:t>– prítomných o možnosti využitia pozemku  za hlavným námestím.  Na nasledujúce zasadnutie už prinesie konkrétne návrhy.</w:t>
      </w:r>
    </w:p>
    <w:p w14:paraId="74158BC6" w14:textId="77777777" w:rsidR="0097729D" w:rsidRDefault="0097729D" w:rsidP="00525975">
      <w:pPr>
        <w:spacing w:after="120"/>
        <w:jc w:val="both"/>
        <w:rPr>
          <w:b/>
          <w:bCs/>
        </w:rPr>
      </w:pPr>
    </w:p>
    <w:p w14:paraId="57473A2C" w14:textId="2948030E" w:rsidR="00897705" w:rsidRPr="00897705" w:rsidRDefault="00897705" w:rsidP="00525975">
      <w:pPr>
        <w:spacing w:after="120"/>
        <w:jc w:val="both"/>
        <w:rPr>
          <w:b/>
          <w:bCs/>
        </w:rPr>
      </w:pPr>
      <w:r w:rsidRPr="00897705">
        <w:rPr>
          <w:b/>
          <w:bCs/>
        </w:rPr>
        <w:t>K bodu č. 10) Záver</w:t>
      </w:r>
    </w:p>
    <w:p w14:paraId="784B9AC4" w14:textId="640F2D72" w:rsidR="00897705" w:rsidRDefault="00897705" w:rsidP="00525975">
      <w:pPr>
        <w:spacing w:after="120"/>
        <w:jc w:val="both"/>
      </w:pPr>
      <w:r>
        <w:t>Keďže viac bodov nebolo, starosta obce poďakoval za účasť a ukončil zasadnutie.</w:t>
      </w:r>
    </w:p>
    <w:p w14:paraId="3DD2F471" w14:textId="77777777" w:rsidR="00897705" w:rsidRPr="00AC15FD" w:rsidRDefault="00897705" w:rsidP="00525975">
      <w:pPr>
        <w:spacing w:after="120"/>
        <w:jc w:val="both"/>
      </w:pPr>
    </w:p>
    <w:p w14:paraId="70634912" w14:textId="77777777" w:rsidR="00AC15FD" w:rsidRDefault="00AC15FD" w:rsidP="00525975">
      <w:pPr>
        <w:spacing w:after="120"/>
        <w:jc w:val="both"/>
      </w:pPr>
    </w:p>
    <w:p w14:paraId="6BE3EF3C" w14:textId="77777777" w:rsidR="0097729D" w:rsidRPr="002557E2" w:rsidRDefault="0097729D" w:rsidP="0097729D">
      <w:pPr>
        <w:jc w:val="center"/>
        <w:rPr>
          <w:b/>
        </w:rPr>
      </w:pPr>
      <w:r>
        <w:rPr>
          <w:b/>
        </w:rPr>
        <w:t>Uznesenia</w:t>
      </w:r>
    </w:p>
    <w:p w14:paraId="225DB13B" w14:textId="77777777" w:rsidR="0097729D" w:rsidRDefault="0097729D" w:rsidP="0097729D">
      <w:pPr>
        <w:jc w:val="center"/>
        <w:rPr>
          <w:b/>
        </w:rPr>
      </w:pPr>
      <w:r>
        <w:rPr>
          <w:b/>
        </w:rPr>
        <w:t>prijaté</w:t>
      </w:r>
      <w:r w:rsidRPr="002557E2">
        <w:rPr>
          <w:b/>
        </w:rPr>
        <w:t xml:space="preserve"> dňa </w:t>
      </w:r>
      <w:r>
        <w:rPr>
          <w:b/>
        </w:rPr>
        <w:t xml:space="preserve">24.2.2026 </w:t>
      </w:r>
      <w:r w:rsidRPr="002557E2">
        <w:rPr>
          <w:b/>
        </w:rPr>
        <w:t xml:space="preserve">na </w:t>
      </w:r>
      <w:r>
        <w:rPr>
          <w:b/>
        </w:rPr>
        <w:t>41</w:t>
      </w:r>
      <w:r w:rsidRPr="002557E2">
        <w:rPr>
          <w:b/>
        </w:rPr>
        <w:t>. zasadnutí</w:t>
      </w:r>
      <w:r>
        <w:rPr>
          <w:b/>
        </w:rPr>
        <w:t xml:space="preserve"> </w:t>
      </w:r>
      <w:r w:rsidRPr="002557E2">
        <w:rPr>
          <w:b/>
        </w:rPr>
        <w:t>Obecného zastupiteľstva v</w:t>
      </w:r>
      <w:r>
        <w:rPr>
          <w:b/>
        </w:rPr>
        <w:t> </w:t>
      </w:r>
      <w:r w:rsidRPr="002557E2">
        <w:rPr>
          <w:b/>
        </w:rPr>
        <w:t>P</w:t>
      </w:r>
      <w:r>
        <w:rPr>
          <w:b/>
        </w:rPr>
        <w:t xml:space="preserve"> </w:t>
      </w:r>
      <w:r w:rsidRPr="002557E2">
        <w:rPr>
          <w:b/>
        </w:rPr>
        <w:t>r</w:t>
      </w:r>
      <w:r>
        <w:rPr>
          <w:b/>
        </w:rPr>
        <w:t xml:space="preserve"> </w:t>
      </w:r>
      <w:r w:rsidRPr="002557E2">
        <w:rPr>
          <w:b/>
        </w:rPr>
        <w:t>i</w:t>
      </w:r>
      <w:r>
        <w:rPr>
          <w:b/>
        </w:rPr>
        <w:t> </w:t>
      </w:r>
      <w:r w:rsidRPr="002557E2">
        <w:rPr>
          <w:b/>
        </w:rPr>
        <w:t>b</w:t>
      </w:r>
      <w:r>
        <w:rPr>
          <w:b/>
        </w:rPr>
        <w:t xml:space="preserve"> </w:t>
      </w:r>
      <w:r w:rsidRPr="002557E2">
        <w:rPr>
          <w:b/>
        </w:rPr>
        <w:t>e</w:t>
      </w:r>
      <w:r>
        <w:rPr>
          <w:b/>
        </w:rPr>
        <w:t xml:space="preserve"> </w:t>
      </w:r>
      <w:r w:rsidRPr="002557E2">
        <w:rPr>
          <w:b/>
        </w:rPr>
        <w:t>t</w:t>
      </w:r>
      <w:r>
        <w:rPr>
          <w:b/>
        </w:rPr>
        <w:t xml:space="preserve"> </w:t>
      </w:r>
      <w:r w:rsidRPr="002557E2">
        <w:rPr>
          <w:b/>
        </w:rPr>
        <w:t>e</w:t>
      </w:r>
    </w:p>
    <w:p w14:paraId="7F64F594" w14:textId="77777777" w:rsidR="0097729D" w:rsidRDefault="0097729D" w:rsidP="0097729D">
      <w:pPr>
        <w:tabs>
          <w:tab w:val="left" w:pos="720"/>
        </w:tabs>
        <w:jc w:val="center"/>
        <w:rPr>
          <w:b/>
        </w:rPr>
      </w:pPr>
    </w:p>
    <w:p w14:paraId="5F2E241A" w14:textId="77777777" w:rsidR="0097729D" w:rsidRPr="00D673FD" w:rsidRDefault="0097729D" w:rsidP="0097729D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082BE4AC" w14:textId="77777777" w:rsidR="0097729D" w:rsidRPr="00D673FD" w:rsidRDefault="0097729D" w:rsidP="0097729D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>
        <w:rPr>
          <w:b/>
          <w:bCs/>
        </w:rPr>
        <w:t>681/2026</w:t>
      </w:r>
      <w:r w:rsidRPr="00D673FD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16F04B31" w14:textId="77777777" w:rsidR="0097729D" w:rsidRPr="00D673FD" w:rsidRDefault="0097729D" w:rsidP="0097729D">
      <w:pPr>
        <w:jc w:val="both"/>
      </w:pPr>
      <w:r w:rsidRPr="00D673FD">
        <w:t>Obecné zastupiteľstvo  v  Pribete</w:t>
      </w:r>
    </w:p>
    <w:p w14:paraId="1B814CD4" w14:textId="77777777" w:rsidR="0097729D" w:rsidRPr="00D673FD" w:rsidRDefault="0097729D" w:rsidP="0097729D">
      <w:pPr>
        <w:jc w:val="both"/>
        <w:rPr>
          <w:b/>
        </w:rPr>
      </w:pPr>
      <w:r w:rsidRPr="00D673FD">
        <w:rPr>
          <w:b/>
        </w:rPr>
        <w:t>berie na vedomie,</w:t>
      </w:r>
    </w:p>
    <w:p w14:paraId="4A6D1311" w14:textId="77777777" w:rsidR="0097729D" w:rsidRPr="00D673FD" w:rsidRDefault="0097729D" w:rsidP="0097729D">
      <w:pPr>
        <w:jc w:val="both"/>
        <w:rPr>
          <w:b/>
        </w:rPr>
      </w:pPr>
      <w:r w:rsidRPr="00D673FD">
        <w:t xml:space="preserve">správu o plnení uznesení, ktorú podala Ing. Soňa Zahorcseková, prednostka </w:t>
      </w:r>
      <w:proofErr w:type="spellStart"/>
      <w:r w:rsidRPr="00D673FD">
        <w:t>OcÚ</w:t>
      </w:r>
      <w:proofErr w:type="spellEnd"/>
      <w:r w:rsidRPr="00D673FD">
        <w:t xml:space="preserve"> nasledovne:</w:t>
      </w:r>
    </w:p>
    <w:p w14:paraId="558159E7" w14:textId="77777777" w:rsidR="0097729D" w:rsidRPr="00D673FD" w:rsidRDefault="0097729D" w:rsidP="0097729D">
      <w:pPr>
        <w:jc w:val="both"/>
        <w:rPr>
          <w:b/>
        </w:rPr>
      </w:pPr>
      <w:r w:rsidRPr="00D673FD">
        <w:rPr>
          <w:b/>
        </w:rPr>
        <w:t>Splnené uznesenia:</w:t>
      </w:r>
    </w:p>
    <w:p w14:paraId="5E62CDE1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4402F4">
        <w:rPr>
          <w:bCs/>
        </w:rPr>
        <w:t>624/2025 Predaj</w:t>
      </w:r>
      <w:r w:rsidRPr="00D673FD">
        <w:t xml:space="preserve"> pozemku </w:t>
      </w:r>
      <w:proofErr w:type="spellStart"/>
      <w:r w:rsidRPr="00D673FD">
        <w:t>parc</w:t>
      </w:r>
      <w:proofErr w:type="spellEnd"/>
      <w:r w:rsidRPr="00D673FD">
        <w:t xml:space="preserve"> č. 2013/1 záhrada o výmere 1627 m2, </w:t>
      </w:r>
      <w:proofErr w:type="spellStart"/>
      <w:r w:rsidRPr="00D673FD">
        <w:t>parc</w:t>
      </w:r>
      <w:proofErr w:type="spellEnd"/>
      <w:r w:rsidRPr="00D673FD">
        <w:t xml:space="preserve">. reg. C KN vo vlastníctve obce Pribeta pre Viktóriu </w:t>
      </w:r>
      <w:proofErr w:type="spellStart"/>
      <w:r w:rsidRPr="00D673FD">
        <w:t>Loida</w:t>
      </w:r>
      <w:proofErr w:type="spellEnd"/>
      <w:r w:rsidRPr="00D673FD">
        <w:t>, Bajč-Chrasť 218</w:t>
      </w:r>
      <w:r>
        <w:t xml:space="preserve"> - neaktuálne</w:t>
      </w:r>
    </w:p>
    <w:p w14:paraId="0F811E36" w14:textId="77777777" w:rsidR="0097729D" w:rsidRPr="004402F4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4402F4">
        <w:rPr>
          <w:bCs/>
        </w:rPr>
        <w:lastRenderedPageBreak/>
        <w:t>625/2025</w:t>
      </w:r>
      <w:r w:rsidRPr="00D673FD">
        <w:rPr>
          <w:b/>
        </w:rPr>
        <w:t xml:space="preserve">  </w:t>
      </w:r>
      <w:r>
        <w:t>P</w:t>
      </w:r>
      <w:r w:rsidRPr="00D673FD">
        <w:t xml:space="preserve">redaj parciel vo vlastníctve obce, </w:t>
      </w:r>
      <w:proofErr w:type="spellStart"/>
      <w:r w:rsidRPr="00D673FD">
        <w:t>parc</w:t>
      </w:r>
      <w:proofErr w:type="spellEnd"/>
      <w:r w:rsidRPr="00D673FD">
        <w:t>. č. 89</w:t>
      </w:r>
      <w:r>
        <w:t>, 90/1, 90/2, 91/1, 91/2</w:t>
      </w:r>
      <w:r w:rsidRPr="00D673FD">
        <w:t xml:space="preserve"> v </w:t>
      </w:r>
      <w:proofErr w:type="spellStart"/>
      <w:r w:rsidRPr="00D673FD">
        <w:t>k.ú</w:t>
      </w:r>
      <w:proofErr w:type="spellEnd"/>
      <w:r w:rsidRPr="00D673FD">
        <w:t>. Pribeta</w:t>
      </w:r>
    </w:p>
    <w:p w14:paraId="6770BF8D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 xml:space="preserve">pre LS </w:t>
      </w:r>
      <w:proofErr w:type="spellStart"/>
      <w:r w:rsidRPr="00D673FD">
        <w:t>real</w:t>
      </w:r>
      <w:proofErr w:type="spellEnd"/>
      <w:r w:rsidRPr="00D673FD">
        <w:t xml:space="preserve"> </w:t>
      </w:r>
      <w:proofErr w:type="spellStart"/>
      <w:r w:rsidRPr="00D673FD">
        <w:t>s.r.o</w:t>
      </w:r>
      <w:proofErr w:type="spellEnd"/>
      <w:r w:rsidRPr="00D673FD">
        <w:t xml:space="preserve">., </w:t>
      </w:r>
      <w:proofErr w:type="spellStart"/>
      <w:r w:rsidRPr="00D673FD">
        <w:t>Rybáreň</w:t>
      </w:r>
      <w:proofErr w:type="spellEnd"/>
      <w:r w:rsidRPr="00D673FD">
        <w:t xml:space="preserve"> 6837/4, Levice na výstavbu predajne </w:t>
      </w:r>
      <w:proofErr w:type="spellStart"/>
      <w:r w:rsidRPr="00D673FD">
        <w:t>Biedronka</w:t>
      </w:r>
      <w:proofErr w:type="spellEnd"/>
    </w:p>
    <w:p w14:paraId="6B717E6E" w14:textId="77777777" w:rsidR="0097729D" w:rsidRPr="004402F4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4402F4">
        <w:rPr>
          <w:bCs/>
        </w:rPr>
        <w:t>626/2025 Zámena</w:t>
      </w:r>
      <w:r w:rsidRPr="00D673FD">
        <w:rPr>
          <w:bCs/>
        </w:rPr>
        <w:t xml:space="preserve"> pozemkov </w:t>
      </w:r>
      <w:proofErr w:type="spellStart"/>
      <w:r w:rsidRPr="00D673FD">
        <w:rPr>
          <w:bCs/>
        </w:rPr>
        <w:t>parc</w:t>
      </w:r>
      <w:proofErr w:type="spellEnd"/>
      <w:r w:rsidRPr="00D673FD">
        <w:rPr>
          <w:bCs/>
        </w:rPr>
        <w:t xml:space="preserve">. č. 4642/2 </w:t>
      </w:r>
      <w:r>
        <w:rPr>
          <w:bCs/>
        </w:rPr>
        <w:t>a časť</w:t>
      </w:r>
      <w:r w:rsidRPr="00D673FD">
        <w:rPr>
          <w:bCs/>
        </w:rPr>
        <w:t> 4642/1 vo vlastníctve Poľnohospodárskeho družstva v</w:t>
      </w:r>
      <w:r>
        <w:rPr>
          <w:bCs/>
        </w:rPr>
        <w:t> </w:t>
      </w:r>
      <w:r w:rsidRPr="00D673FD">
        <w:rPr>
          <w:bCs/>
        </w:rPr>
        <w:t>Pribete</w:t>
      </w:r>
      <w:r>
        <w:rPr>
          <w:bCs/>
        </w:rPr>
        <w:t xml:space="preserve"> </w:t>
      </w:r>
      <w:r w:rsidRPr="00D673FD">
        <w:rPr>
          <w:bCs/>
        </w:rPr>
        <w:t xml:space="preserve">a spoluvlastníckeho podielu obce Pribeta – ½ na pozemku </w:t>
      </w:r>
      <w:proofErr w:type="spellStart"/>
      <w:r w:rsidRPr="00D673FD">
        <w:rPr>
          <w:bCs/>
        </w:rPr>
        <w:t>parc</w:t>
      </w:r>
      <w:proofErr w:type="spellEnd"/>
      <w:r w:rsidRPr="00D673FD">
        <w:rPr>
          <w:bCs/>
        </w:rPr>
        <w:t xml:space="preserve">. č. 7309/4 </w:t>
      </w:r>
      <w:r>
        <w:rPr>
          <w:bCs/>
        </w:rPr>
        <w:t xml:space="preserve"> </w:t>
      </w:r>
    </w:p>
    <w:p w14:paraId="7C0C259D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Cs/>
        </w:rPr>
        <w:t xml:space="preserve">644/2025 </w:t>
      </w:r>
      <w:r>
        <w:t xml:space="preserve">Odpredaj parciel pod rodinným domom pre Tímeu </w:t>
      </w:r>
      <w:proofErr w:type="spellStart"/>
      <w:r>
        <w:t>Juhászovú</w:t>
      </w:r>
      <w:proofErr w:type="spellEnd"/>
      <w:r>
        <w:t xml:space="preserve">, Kvetná 949/25, Pribeta – 1/2 a Vojtecha </w:t>
      </w:r>
      <w:proofErr w:type="spellStart"/>
      <w:r>
        <w:t>Jakaba</w:t>
      </w:r>
      <w:proofErr w:type="spellEnd"/>
    </w:p>
    <w:p w14:paraId="790BE859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646/2025 Odpredaj pozemku 1408/5 pre Norberta </w:t>
      </w:r>
      <w:proofErr w:type="spellStart"/>
      <w:r>
        <w:t>Tornócziho</w:t>
      </w:r>
      <w:proofErr w:type="spellEnd"/>
    </w:p>
    <w:p w14:paraId="58DDA953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648/2025 Odpredaj pozemku 7279/146 pre </w:t>
      </w:r>
      <w:proofErr w:type="spellStart"/>
      <w:r>
        <w:t>Ildikó</w:t>
      </w:r>
      <w:proofErr w:type="spellEnd"/>
      <w:r>
        <w:t xml:space="preserve"> </w:t>
      </w:r>
      <w:proofErr w:type="spellStart"/>
      <w:r>
        <w:t>Soókyovú</w:t>
      </w:r>
      <w:proofErr w:type="spellEnd"/>
    </w:p>
    <w:p w14:paraId="4AB5ACE5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187A01">
        <w:rPr>
          <w:bCs/>
        </w:rPr>
        <w:t>661/2025 Predaj</w:t>
      </w:r>
      <w:r>
        <w:t xml:space="preserve"> pozemkov pre Máriu Nagyovú, Nový rad 66, Pribeta pod rodinným domom</w:t>
      </w:r>
    </w:p>
    <w:p w14:paraId="36B69B91" w14:textId="77777777" w:rsidR="0097729D" w:rsidRPr="00720B6A" w:rsidRDefault="0097729D" w:rsidP="0097729D">
      <w:pPr>
        <w:keepNext w:val="0"/>
        <w:widowControl w:val="0"/>
        <w:shd w:val="clear" w:color="auto" w:fill="auto"/>
        <w:tabs>
          <w:tab w:val="left" w:pos="720"/>
          <w:tab w:val="left" w:pos="2208"/>
        </w:tabs>
        <w:autoSpaceDN w:val="0"/>
      </w:pPr>
      <w:r w:rsidRPr="00187A01">
        <w:rPr>
          <w:bCs/>
        </w:rPr>
        <w:t>663/2025</w:t>
      </w:r>
      <w:r>
        <w:rPr>
          <w:b/>
        </w:rPr>
        <w:t xml:space="preserve"> </w:t>
      </w:r>
      <w:r w:rsidRPr="00982ABD">
        <w:t>O</w:t>
      </w:r>
      <w:r>
        <w:t xml:space="preserve">dkúpenie spoluvlastníckeho podielu 51/72 na nehnuteľnostiach od </w:t>
      </w:r>
      <w:proofErr w:type="spellStart"/>
      <w:r>
        <w:t>Irén</w:t>
      </w:r>
      <w:proofErr w:type="spellEnd"/>
      <w:r>
        <w:t xml:space="preserve"> Szabó </w:t>
      </w:r>
    </w:p>
    <w:p w14:paraId="167AE35E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037150E3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2D38CFBC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D673FD">
        <w:rPr>
          <w:b/>
        </w:rPr>
        <w:t xml:space="preserve">OZ Pribeta necháva v platnosti nasledovné uznesenia:   </w:t>
      </w:r>
    </w:p>
    <w:p w14:paraId="77862CC5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Cs/>
        </w:rPr>
        <w:t xml:space="preserve">293/2016    Žiadosť Renáty </w:t>
      </w:r>
      <w:proofErr w:type="spellStart"/>
      <w:r w:rsidRPr="00D673FD">
        <w:rPr>
          <w:bCs/>
        </w:rPr>
        <w:t>Tornócziovej</w:t>
      </w:r>
      <w:proofErr w:type="spellEnd"/>
      <w:r w:rsidRPr="00D673FD">
        <w:rPr>
          <w:bCs/>
        </w:rPr>
        <w:t xml:space="preserve"> o riešenie situácie ohľadom túlavých psov v obci</w:t>
      </w:r>
    </w:p>
    <w:p w14:paraId="71707AB9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Cs/>
        </w:rPr>
        <w:t xml:space="preserve">357/2016    Nevyhnutné opravy nájomného bytového domu (okná, steny, strecha) na Hlavnej ulici č. 43 </w:t>
      </w:r>
    </w:p>
    <w:p w14:paraId="03210079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t>572/2021   Odpredaj pozemkov vedených Okresným úradom Komárno, Katastrálny odbor v </w:t>
      </w:r>
      <w:proofErr w:type="spellStart"/>
      <w:r w:rsidRPr="00D673FD">
        <w:t>k.ú</w:t>
      </w:r>
      <w:proofErr w:type="spellEnd"/>
      <w:r w:rsidRPr="00D673FD">
        <w:t xml:space="preserve">. Pribeta na LV č. 1957, </w:t>
      </w:r>
      <w:proofErr w:type="spellStart"/>
      <w:r w:rsidRPr="00D673FD">
        <w:t>parc</w:t>
      </w:r>
      <w:proofErr w:type="spellEnd"/>
      <w:r w:rsidRPr="00D673FD">
        <w:t>. č. 11/22 – zastavaná plocha a nádvorie o výmere 500 m2</w:t>
      </w:r>
    </w:p>
    <w:p w14:paraId="241BDFC6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t>a </w:t>
      </w:r>
      <w:proofErr w:type="spellStart"/>
      <w:r w:rsidRPr="00D673FD">
        <w:t>parc</w:t>
      </w:r>
      <w:proofErr w:type="spellEnd"/>
      <w:r w:rsidRPr="00D673FD">
        <w:t>, č. 11/51 – záhrada o výmere 508 m2 pre Viliama Štefánika, Revolučná 9, Pribeta za kúpnu cenu 3 eurá/m2</w:t>
      </w:r>
    </w:p>
    <w:p w14:paraId="5C648326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Cs/>
        </w:rPr>
        <w:t>617</w:t>
      </w:r>
      <w:r w:rsidRPr="00D673FD">
        <w:rPr>
          <w:b/>
          <w:bCs/>
        </w:rPr>
        <w:t>/</w:t>
      </w:r>
      <w:r w:rsidRPr="00D673FD">
        <w:rPr>
          <w:bCs/>
        </w:rPr>
        <w:t>2021  Rekonštrukcia chodníkov na Kvetnej ulici a basketbalového ihriska v areáli základnej školy.</w:t>
      </w:r>
    </w:p>
    <w:p w14:paraId="17083FF2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rPr>
          <w:bCs/>
        </w:rPr>
        <w:t xml:space="preserve">633/2021  </w:t>
      </w:r>
      <w:r w:rsidRPr="00D673FD">
        <w:t xml:space="preserve">Vynosenie drveného stavebného odpadu a vybudovanie pásu na čistenie poľnohospodárskych strojov na základe žiadosti Mikuláša </w:t>
      </w:r>
      <w:proofErr w:type="spellStart"/>
      <w:r w:rsidRPr="00D673FD">
        <w:t>Tornócziho</w:t>
      </w:r>
      <w:proofErr w:type="spellEnd"/>
    </w:p>
    <w:p w14:paraId="3289D30C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rPr>
          <w:bCs/>
        </w:rPr>
        <w:t>877/2022  Prijatie daru</w:t>
      </w:r>
      <w:r w:rsidRPr="00D673FD">
        <w:t xml:space="preserve"> podielu 1/48 Lívie Černej, rod. </w:t>
      </w:r>
      <w:proofErr w:type="spellStart"/>
      <w:r w:rsidRPr="00D673FD">
        <w:t>Petákovej</w:t>
      </w:r>
      <w:proofErr w:type="spellEnd"/>
      <w:r w:rsidRPr="00D673FD">
        <w:t xml:space="preserve">, Špitálska 2, Komárno na pozemku </w:t>
      </w:r>
      <w:proofErr w:type="spellStart"/>
      <w:r w:rsidRPr="00D673FD">
        <w:t>parc</w:t>
      </w:r>
      <w:proofErr w:type="spellEnd"/>
      <w:r w:rsidRPr="00D673FD">
        <w:t>. č. 5796/101 – orná pôda o výmere 385 m2</w:t>
      </w:r>
    </w:p>
    <w:p w14:paraId="6C724CAC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rPr>
          <w:bCs/>
        </w:rPr>
        <w:t>925/2022  Z</w:t>
      </w:r>
      <w:r w:rsidRPr="00D673FD">
        <w:t>ámena</w:t>
      </w:r>
      <w:r w:rsidRPr="00D673FD">
        <w:rPr>
          <w:bCs/>
        </w:rPr>
        <w:t xml:space="preserve"> </w:t>
      </w:r>
      <w:r w:rsidRPr="00D673FD">
        <w:t xml:space="preserve">spoluvlastníckeho podielu – 17/48 na pozemku– </w:t>
      </w:r>
      <w:proofErr w:type="spellStart"/>
      <w:r w:rsidRPr="00D673FD">
        <w:t>parc</w:t>
      </w:r>
      <w:proofErr w:type="spellEnd"/>
      <w:r w:rsidRPr="00D673FD">
        <w:t xml:space="preserve">. č. 4999/2 – orná pôda o výmere 268 m2, </w:t>
      </w:r>
      <w:proofErr w:type="spellStart"/>
      <w:r w:rsidRPr="00D673FD">
        <w:t>parc</w:t>
      </w:r>
      <w:proofErr w:type="spellEnd"/>
      <w:r w:rsidRPr="00D673FD">
        <w:t xml:space="preserve">. reg. E KN vo vlastníctve AGRO ALPHA 3 </w:t>
      </w:r>
      <w:proofErr w:type="spellStart"/>
      <w:r w:rsidRPr="00D673FD">
        <w:t>s.r.o</w:t>
      </w:r>
      <w:proofErr w:type="spellEnd"/>
      <w:r w:rsidRPr="00D673FD">
        <w:t xml:space="preserve">., </w:t>
      </w:r>
      <w:proofErr w:type="spellStart"/>
      <w:r w:rsidRPr="00D673FD">
        <w:t>Galvaniho</w:t>
      </w:r>
      <w:proofErr w:type="spellEnd"/>
      <w:r w:rsidRPr="00D673FD">
        <w:t xml:space="preserve"> 7/D, Bratislava, IČO: 46438505 za ornú pôdu vo vlastníctve Obce Pribeta.</w:t>
      </w:r>
    </w:p>
    <w:p w14:paraId="77F4501A" w14:textId="77777777" w:rsidR="0097729D" w:rsidRPr="00D673FD" w:rsidRDefault="0097729D" w:rsidP="0097729D">
      <w:pPr>
        <w:keepNext w:val="0"/>
        <w:shd w:val="clear" w:color="auto" w:fill="auto"/>
        <w:tabs>
          <w:tab w:val="left" w:pos="720"/>
        </w:tabs>
        <w:suppressAutoHyphens w:val="0"/>
        <w:jc w:val="both"/>
        <w:rPr>
          <w:bCs/>
        </w:rPr>
      </w:pPr>
      <w:r w:rsidRPr="00D673FD">
        <w:rPr>
          <w:bCs/>
        </w:rPr>
        <w:t>243/2023 Vybudovanie jednosmernej ulice medzi Hlavnou a Mierovou ulicou</w:t>
      </w:r>
    </w:p>
    <w:p w14:paraId="72B1EBC1" w14:textId="77777777" w:rsidR="0097729D" w:rsidRPr="00D673FD" w:rsidRDefault="0097729D" w:rsidP="0097729D">
      <w:pPr>
        <w:jc w:val="both"/>
      </w:pPr>
      <w:r w:rsidRPr="00D673FD">
        <w:rPr>
          <w:bCs/>
        </w:rPr>
        <w:t>315/2024  Odkúpenie</w:t>
      </w:r>
      <w:r w:rsidRPr="00D673FD">
        <w:t xml:space="preserve"> pozemkov – ornej pôdy, viníc a trvalých trávnych porastov o celkovej výmere 1252,61 m2 od Ivana  Kováča, Žitavská 558, </w:t>
      </w:r>
      <w:proofErr w:type="spellStart"/>
      <w:r w:rsidRPr="00D673FD">
        <w:t>Hrádek</w:t>
      </w:r>
      <w:proofErr w:type="spellEnd"/>
      <w:r w:rsidRPr="00D673FD">
        <w:t xml:space="preserve"> nad Nisou, Česká republika za kúpnu cenu 0,50 eur/m2 do vlastníctva obce Pribeta.</w:t>
      </w:r>
    </w:p>
    <w:p w14:paraId="2EAE4420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-76"/>
        </w:tabs>
        <w:autoSpaceDN w:val="0"/>
        <w:jc w:val="both"/>
        <w:rPr>
          <w:bCs/>
        </w:rPr>
      </w:pPr>
      <w:r w:rsidRPr="00D673FD">
        <w:rPr>
          <w:bCs/>
        </w:rPr>
        <w:t xml:space="preserve">357/2024 - </w:t>
      </w:r>
      <w:proofErr w:type="spellStart"/>
      <w:r w:rsidRPr="00D673FD">
        <w:rPr>
          <w:bCs/>
        </w:rPr>
        <w:t>Priska</w:t>
      </w:r>
      <w:proofErr w:type="spellEnd"/>
      <w:r w:rsidRPr="00D673FD">
        <w:rPr>
          <w:bCs/>
        </w:rPr>
        <w:t xml:space="preserve"> </w:t>
      </w:r>
      <w:proofErr w:type="spellStart"/>
      <w:r w:rsidRPr="00D673FD">
        <w:rPr>
          <w:bCs/>
        </w:rPr>
        <w:t>Ilonová</w:t>
      </w:r>
      <w:proofErr w:type="spellEnd"/>
      <w:r w:rsidRPr="00D673FD">
        <w:rPr>
          <w:bCs/>
        </w:rPr>
        <w:t xml:space="preserve">, Mierová 21, Pribeta - uzatvorenie zmluvy o budúcej kúpnej zmluve na podiel k prístupovej ceste k pozemkom </w:t>
      </w:r>
      <w:proofErr w:type="spellStart"/>
      <w:r w:rsidRPr="00D673FD">
        <w:rPr>
          <w:bCs/>
        </w:rPr>
        <w:t>parc</w:t>
      </w:r>
      <w:proofErr w:type="spellEnd"/>
      <w:r w:rsidRPr="00D673FD">
        <w:rPr>
          <w:bCs/>
        </w:rPr>
        <w:t xml:space="preserve">. č. 785/1, 787/1 a 787/2  </w:t>
      </w:r>
    </w:p>
    <w:p w14:paraId="6E784096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D673FD">
        <w:rPr>
          <w:bCs/>
        </w:rPr>
        <w:t xml:space="preserve">432/2024 Povolenie na namontovanie hydraulického </w:t>
      </w:r>
      <w:proofErr w:type="spellStart"/>
      <w:r w:rsidRPr="00D673FD">
        <w:rPr>
          <w:bCs/>
        </w:rPr>
        <w:t>zatvárača</w:t>
      </w:r>
      <w:proofErr w:type="spellEnd"/>
      <w:r w:rsidRPr="00D673FD">
        <w:rPr>
          <w:bCs/>
        </w:rPr>
        <w:t xml:space="preserve"> na vchodové dvere bytového domu na Hlavnej ulici 1785/266, Pribeta.</w:t>
      </w:r>
    </w:p>
    <w:p w14:paraId="1652A6D7" w14:textId="77777777" w:rsidR="0097729D" w:rsidRPr="00461E9A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Cs/>
        </w:rPr>
        <w:t>433/2024 Povolenie na namontovanie kamier bytového domu na Hlavnej ulici 1785/266, Pribeta z vlastných zdrojov nájomníkov</w:t>
      </w:r>
    </w:p>
    <w:p w14:paraId="7BD752C1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t>560/2025 Zameranie nových pozemkov pri novopostavenej ceste a obchodná verejná súťaž</w:t>
      </w:r>
    </w:p>
    <w:p w14:paraId="0E8EAF5A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t>586/2025 Vypracovanie znaleckého posudku na HON</w:t>
      </w:r>
    </w:p>
    <w:p w14:paraId="12E9BF47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F0164">
        <w:rPr>
          <w:bCs/>
        </w:rPr>
        <w:t>632/2025</w:t>
      </w:r>
      <w:r>
        <w:rPr>
          <w:bCs/>
        </w:rPr>
        <w:t xml:space="preserve"> </w:t>
      </w:r>
      <w:r w:rsidRPr="00D673FD">
        <w:t>Odkúpenie podielu 1/8 Poľnohospodárskeho družstva Zlatná na Ostrove, 946 12 Zlatná na Ostrove, č. 456, IČO: 31106161 na parcele vedenej Okresným úradom Komárno v </w:t>
      </w:r>
      <w:proofErr w:type="spellStart"/>
      <w:r w:rsidRPr="00D673FD">
        <w:t>k.ú</w:t>
      </w:r>
      <w:proofErr w:type="spellEnd"/>
      <w:r w:rsidRPr="00D673FD">
        <w:t xml:space="preserve">. Pribeta na LV č. 5203 </w:t>
      </w:r>
      <w:proofErr w:type="spellStart"/>
      <w:r w:rsidRPr="00D673FD">
        <w:t>parc</w:t>
      </w:r>
      <w:proofErr w:type="spellEnd"/>
      <w:r w:rsidRPr="00D673FD">
        <w:t>. č. 7295/1 o výmere 119 m2, orná pôda reg. E KN do vlastníctva obce Pribeta za kúpnu cenu 0,85 eur/m2.</w:t>
      </w:r>
    </w:p>
    <w:p w14:paraId="2C5BC762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0F0164">
        <w:rPr>
          <w:bCs/>
        </w:rPr>
        <w:t>631/2025</w:t>
      </w:r>
      <w:r>
        <w:rPr>
          <w:b/>
        </w:rPr>
        <w:t xml:space="preserve"> </w:t>
      </w:r>
      <w:r w:rsidRPr="00D673FD">
        <w:t>O</w:t>
      </w:r>
      <w:r w:rsidRPr="00D673FD">
        <w:rPr>
          <w:bCs/>
        </w:rPr>
        <w:t xml:space="preserve">dkúpenie spoluvlastníckeho podielu – 3/96 </w:t>
      </w:r>
      <w:r w:rsidRPr="000F0164">
        <w:t xml:space="preserve">Vojtecha </w:t>
      </w:r>
      <w:proofErr w:type="spellStart"/>
      <w:r w:rsidRPr="000F0164">
        <w:t>Bartka</w:t>
      </w:r>
      <w:proofErr w:type="spellEnd"/>
      <w:r w:rsidRPr="000F0164">
        <w:t xml:space="preserve">, Š. Králika 19, Prievidza </w:t>
      </w:r>
      <w:r w:rsidRPr="00D673FD">
        <w:rPr>
          <w:bCs/>
        </w:rPr>
        <w:t xml:space="preserve">na </w:t>
      </w:r>
      <w:proofErr w:type="spellStart"/>
      <w:r w:rsidRPr="00D673FD">
        <w:rPr>
          <w:bCs/>
        </w:rPr>
        <w:t>parc</w:t>
      </w:r>
      <w:proofErr w:type="spellEnd"/>
      <w:r w:rsidRPr="00D673FD">
        <w:rPr>
          <w:bCs/>
        </w:rPr>
        <w:t>. č. 483/1, 483/2, 483/3, 483/4, 483/5, 483/6, 483/7</w:t>
      </w:r>
    </w:p>
    <w:p w14:paraId="57FCC41B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647/2025 Odpredaj pozemkov pod stavbami a vo dvore pre Máriu </w:t>
      </w:r>
      <w:proofErr w:type="spellStart"/>
      <w:r>
        <w:t>Ölveczkú</w:t>
      </w:r>
      <w:proofErr w:type="spellEnd"/>
    </w:p>
    <w:p w14:paraId="16FC20EB" w14:textId="77777777" w:rsidR="0097729D" w:rsidRPr="00902958" w:rsidRDefault="0097729D" w:rsidP="0097729D">
      <w:pPr>
        <w:keepNext w:val="0"/>
        <w:widowControl w:val="0"/>
        <w:shd w:val="clear" w:color="auto" w:fill="auto"/>
        <w:tabs>
          <w:tab w:val="left" w:pos="720"/>
          <w:tab w:val="left" w:pos="2208"/>
        </w:tabs>
        <w:autoSpaceDN w:val="0"/>
        <w:rPr>
          <w:b/>
        </w:rPr>
      </w:pPr>
      <w:r w:rsidRPr="00902958">
        <w:rPr>
          <w:bCs/>
        </w:rPr>
        <w:t xml:space="preserve">674/2026 </w:t>
      </w:r>
      <w:bookmarkStart w:id="9" w:name="_Hlk216424045"/>
      <w:r w:rsidRPr="00902958">
        <w:rPr>
          <w:bCs/>
        </w:rPr>
        <w:t>Predaj</w:t>
      </w:r>
      <w:r>
        <w:rPr>
          <w:b/>
        </w:rPr>
        <w:t xml:space="preserve"> </w:t>
      </w:r>
      <w:r>
        <w:rPr>
          <w:bCs/>
        </w:rPr>
        <w:t xml:space="preserve">spoluvlastníckeho podielu obce Pribeta 1/16 a 3/16 na pozemkoch pod </w:t>
      </w:r>
      <w:r>
        <w:rPr>
          <w:bCs/>
        </w:rPr>
        <w:lastRenderedPageBreak/>
        <w:t xml:space="preserve">rodinným domom a záhrade pre Zlaticu </w:t>
      </w:r>
      <w:proofErr w:type="spellStart"/>
      <w:r>
        <w:rPr>
          <w:bCs/>
        </w:rPr>
        <w:t>Geletovú</w:t>
      </w:r>
      <w:proofErr w:type="spellEnd"/>
      <w:r>
        <w:rPr>
          <w:bCs/>
        </w:rPr>
        <w:t xml:space="preserve">, Nový rad 43, Pribeta  </w:t>
      </w:r>
    </w:p>
    <w:bookmarkEnd w:id="9"/>
    <w:p w14:paraId="61879A6E" w14:textId="77777777" w:rsidR="0097729D" w:rsidRPr="00E216EB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216EB">
        <w:rPr>
          <w:bCs/>
        </w:rPr>
        <w:t>675/2026 Predaj</w:t>
      </w:r>
      <w:r>
        <w:rPr>
          <w:bCs/>
        </w:rPr>
        <w:t xml:space="preserve"> spoluvlastníckeho podielu obce Pribeta 6/32 na pozemku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2086 a podielu 1/16 na pozemku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2085 pre Viliama </w:t>
      </w:r>
      <w:proofErr w:type="spellStart"/>
      <w:r>
        <w:rPr>
          <w:bCs/>
        </w:rPr>
        <w:t>Turányiho</w:t>
      </w:r>
      <w:proofErr w:type="spellEnd"/>
      <w:r>
        <w:rPr>
          <w:bCs/>
        </w:rPr>
        <w:t xml:space="preserve"> a Daniela Hudáka</w:t>
      </w:r>
    </w:p>
    <w:p w14:paraId="2A3C5D9B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</w:p>
    <w:p w14:paraId="68DFCF82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 xml:space="preserve">Odročené žiadosti: </w:t>
      </w:r>
    </w:p>
    <w:p w14:paraId="6D28A403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D673FD">
        <w:rPr>
          <w:b/>
        </w:rPr>
        <w:t>215/2023</w:t>
      </w:r>
      <w:r w:rsidRPr="00D673FD">
        <w:rPr>
          <w:bCs/>
        </w:rPr>
        <w:t xml:space="preserve"> Ž</w:t>
      </w:r>
      <w:r w:rsidRPr="00D673FD">
        <w:t xml:space="preserve">iadosť Materskej školy RKC s VJM – </w:t>
      </w:r>
      <w:proofErr w:type="spellStart"/>
      <w:r w:rsidRPr="00D673FD">
        <w:t>Református</w:t>
      </w:r>
      <w:proofErr w:type="spellEnd"/>
      <w:r w:rsidRPr="00D673FD">
        <w:t xml:space="preserve"> </w:t>
      </w:r>
      <w:proofErr w:type="spellStart"/>
      <w:r w:rsidRPr="00D673FD">
        <w:t>Óvoda</w:t>
      </w:r>
      <w:proofErr w:type="spellEnd"/>
      <w:r w:rsidRPr="00D673FD">
        <w:t xml:space="preserve">, Hlavná ulica 215, Pribeta o finančný príspevok vo výške 200 eur na zakúpenie športových potrieb. </w:t>
      </w:r>
    </w:p>
    <w:p w14:paraId="4B28F59C" w14:textId="77777777" w:rsidR="0097729D" w:rsidRPr="00D673FD" w:rsidRDefault="0097729D" w:rsidP="0097729D">
      <w:pPr>
        <w:keepNext w:val="0"/>
        <w:shd w:val="clear" w:color="auto" w:fill="auto"/>
        <w:tabs>
          <w:tab w:val="left" w:pos="720"/>
        </w:tabs>
        <w:suppressAutoHyphens w:val="0"/>
        <w:jc w:val="both"/>
      </w:pPr>
      <w:r w:rsidRPr="00D673FD">
        <w:rPr>
          <w:b/>
        </w:rPr>
        <w:t>220/2023</w:t>
      </w:r>
      <w:r w:rsidRPr="00D673FD">
        <w:rPr>
          <w:bCs/>
        </w:rPr>
        <w:t xml:space="preserve"> Žiadosť</w:t>
      </w:r>
      <w:r w:rsidRPr="00D673FD">
        <w:t xml:space="preserve"> Kláry </w:t>
      </w:r>
      <w:proofErr w:type="spellStart"/>
      <w:r w:rsidRPr="00D673FD">
        <w:t>Fazekasovej</w:t>
      </w:r>
      <w:proofErr w:type="spellEnd"/>
      <w:r w:rsidRPr="00D673FD">
        <w:t>, Kvetná ulica 33A, Pribeta o povolenie umiestnenia plechovej garáže pri nájomnom bytovom dome</w:t>
      </w:r>
    </w:p>
    <w:p w14:paraId="7D633883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-76"/>
        </w:tabs>
        <w:autoSpaceDN w:val="0"/>
        <w:jc w:val="both"/>
      </w:pPr>
      <w:r w:rsidRPr="00D673FD">
        <w:rPr>
          <w:b/>
        </w:rPr>
        <w:t xml:space="preserve">299/2023 </w:t>
      </w:r>
      <w:r w:rsidRPr="00D673FD">
        <w:rPr>
          <w:bCs/>
        </w:rPr>
        <w:t>Ž</w:t>
      </w:r>
      <w:r w:rsidRPr="00D673FD">
        <w:t>iadosť Gabriela Juhásza, Kvetná 25, Pribeta na umiestnenie mobilnej plechovej garáže.</w:t>
      </w:r>
    </w:p>
    <w:p w14:paraId="627BE76F" w14:textId="77777777" w:rsidR="0097729D" w:rsidRDefault="0097729D" w:rsidP="0097729D">
      <w:pPr>
        <w:jc w:val="both"/>
        <w:rPr>
          <w:bCs/>
        </w:rPr>
      </w:pPr>
      <w:r w:rsidRPr="00D673FD">
        <w:rPr>
          <w:b/>
        </w:rPr>
        <w:t xml:space="preserve">613/2025 </w:t>
      </w:r>
      <w:r w:rsidRPr="00D673FD">
        <w:rPr>
          <w:bCs/>
        </w:rPr>
        <w:t xml:space="preserve">žiadosť Rozálie </w:t>
      </w:r>
      <w:proofErr w:type="spellStart"/>
      <w:r w:rsidRPr="00D673FD">
        <w:rPr>
          <w:bCs/>
        </w:rPr>
        <w:t>Senkárovej</w:t>
      </w:r>
      <w:proofErr w:type="spellEnd"/>
      <w:r w:rsidRPr="00D673FD">
        <w:rPr>
          <w:bCs/>
        </w:rPr>
        <w:t>, Nádražná 24, Pribeta o odkúpenie parciel 58/3, 58/4, 58/5, 58/6 zameraných geometrickým plánom č. G1-1109/2025</w:t>
      </w:r>
    </w:p>
    <w:p w14:paraId="466A7241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916518">
        <w:rPr>
          <w:b/>
        </w:rPr>
        <w:t>628/2025 a 629/2025</w:t>
      </w:r>
      <w:r>
        <w:rPr>
          <w:bCs/>
        </w:rPr>
        <w:t xml:space="preserve"> Odkúpenie pozemkov od Marcely </w:t>
      </w:r>
      <w:proofErr w:type="spellStart"/>
      <w:r>
        <w:rPr>
          <w:bCs/>
        </w:rPr>
        <w:t>Berkulovej</w:t>
      </w:r>
      <w:proofErr w:type="spellEnd"/>
      <w:r>
        <w:rPr>
          <w:bCs/>
        </w:rPr>
        <w:t xml:space="preserve">, Jozefa </w:t>
      </w:r>
      <w:proofErr w:type="spellStart"/>
      <w:r>
        <w:rPr>
          <w:bCs/>
        </w:rPr>
        <w:t>Petreša</w:t>
      </w:r>
      <w:proofErr w:type="spellEnd"/>
      <w:r>
        <w:rPr>
          <w:bCs/>
        </w:rPr>
        <w:t xml:space="preserve"> a Róberta </w:t>
      </w:r>
      <w:proofErr w:type="spellStart"/>
      <w:r>
        <w:rPr>
          <w:bCs/>
        </w:rPr>
        <w:t>Petreša</w:t>
      </w:r>
      <w:proofErr w:type="spellEnd"/>
    </w:p>
    <w:p w14:paraId="7CADF4C9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A21BBE">
        <w:rPr>
          <w:b/>
          <w:bCs/>
        </w:rPr>
        <w:t>666/2025</w:t>
      </w:r>
      <w:r>
        <w:t xml:space="preserve"> P</w:t>
      </w:r>
      <w:r w:rsidRPr="00D673FD">
        <w:t xml:space="preserve">redaj </w:t>
      </w:r>
      <w:proofErr w:type="spellStart"/>
      <w:r>
        <w:t>parc</w:t>
      </w:r>
      <w:proofErr w:type="spellEnd"/>
      <w:r>
        <w:t xml:space="preserve">. č. 1214 – zastavaná plocha o výmere 706 m2 a rodinného domu so </w:t>
      </w:r>
      <w:proofErr w:type="spellStart"/>
      <w:r>
        <w:t>s.č</w:t>
      </w:r>
      <w:proofErr w:type="spellEnd"/>
      <w:r>
        <w:t xml:space="preserve">. 1005 pre </w:t>
      </w:r>
      <w:proofErr w:type="spellStart"/>
      <w:r>
        <w:t>Gellérta</w:t>
      </w:r>
      <w:proofErr w:type="spellEnd"/>
      <w:r>
        <w:t xml:space="preserve"> </w:t>
      </w:r>
      <w:proofErr w:type="spellStart"/>
      <w:r>
        <w:t>Uzsáka</w:t>
      </w:r>
      <w:proofErr w:type="spellEnd"/>
      <w:r>
        <w:t xml:space="preserve"> do vyriešenia vstupu na pozemok</w:t>
      </w:r>
    </w:p>
    <w:p w14:paraId="3894C6AB" w14:textId="77777777" w:rsidR="0097729D" w:rsidRPr="00E216EB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677/2026</w:t>
      </w:r>
      <w:r w:rsidRPr="00D673FD">
        <w:rPr>
          <w:b/>
        </w:rPr>
        <w:t xml:space="preserve"> </w:t>
      </w:r>
      <w:r w:rsidRPr="00E216EB">
        <w:rPr>
          <w:bCs/>
        </w:rPr>
        <w:t>Ž</w:t>
      </w:r>
      <w:r>
        <w:t>iadosť Vincenta Pinke, Nový rad 30, Pribeta o odkúpenie nehnuteľnosti – rodinný dom s pozemkom na adrese Nový rad 135/49.</w:t>
      </w:r>
    </w:p>
    <w:p w14:paraId="3E966D81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BF3D078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439166EE" w14:textId="77777777" w:rsidR="0097729D" w:rsidRPr="00A21BBE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3C26A269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bookmarkStart w:id="10" w:name="_Hlk219383021"/>
      <w:r>
        <w:t xml:space="preserve"> </w:t>
      </w:r>
      <w:bookmarkEnd w:id="10"/>
    </w:p>
    <w:p w14:paraId="313169D7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FB632D3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682/2026</w:t>
      </w:r>
    </w:p>
    <w:p w14:paraId="1BC89AB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79E39AE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2BBA232D" w14:textId="77777777" w:rsidR="0097729D" w:rsidRPr="00A40B5E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A40B5E">
        <w:rPr>
          <w:b/>
          <w:bCs/>
        </w:rPr>
        <w:t>berie na vedomie</w:t>
      </w:r>
    </w:p>
    <w:p w14:paraId="1EE4430D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správu o činnosti obecnej polície, ktorú predložil Norbert </w:t>
      </w:r>
      <w:proofErr w:type="spellStart"/>
      <w:r>
        <w:t>Uzsák</w:t>
      </w:r>
      <w:proofErr w:type="spellEnd"/>
      <w:r>
        <w:t xml:space="preserve">, náčelník obecnej polície. </w:t>
      </w:r>
    </w:p>
    <w:p w14:paraId="35ED0B10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61CE2746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3CC586B1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0CCFB1D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683/2026</w:t>
      </w:r>
    </w:p>
    <w:p w14:paraId="52CA2D99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bookmarkStart w:id="11" w:name="_Hlk114555571"/>
      <w:r w:rsidRPr="00982ABD">
        <w:t>Obecné zastupiteľstvo  v</w:t>
      </w:r>
      <w:r>
        <w:t> </w:t>
      </w:r>
      <w:r w:rsidRPr="00982ABD">
        <w:t>Pribete</w:t>
      </w:r>
    </w:p>
    <w:p w14:paraId="31442AEA" w14:textId="77777777" w:rsidR="0097729D" w:rsidRPr="00A40B5E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A40B5E">
        <w:rPr>
          <w:b/>
          <w:bCs/>
        </w:rPr>
        <w:t>berie na vedomie</w:t>
      </w:r>
    </w:p>
    <w:p w14:paraId="1F2F1A4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správu o kontrolnej činnosti za rok 2026, ktorú predložil hlavný kontrolór obce Pribeta, Mgr. </w:t>
      </w:r>
      <w:proofErr w:type="spellStart"/>
      <w:r>
        <w:t>Endre</w:t>
      </w:r>
      <w:proofErr w:type="spellEnd"/>
      <w:r>
        <w:t xml:space="preserve"> Kovács-</w:t>
      </w:r>
      <w:proofErr w:type="spellStart"/>
      <w:r>
        <w:t>Csomor</w:t>
      </w:r>
      <w:proofErr w:type="spellEnd"/>
      <w:r>
        <w:t>.</w:t>
      </w:r>
    </w:p>
    <w:p w14:paraId="6D0F7293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04AB635F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3E0FF1A1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04B57739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0AB6EFE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 xml:space="preserve">č.  </w:t>
      </w:r>
      <w:r>
        <w:rPr>
          <w:b/>
        </w:rPr>
        <w:t>684/2026</w:t>
      </w:r>
    </w:p>
    <w:p w14:paraId="0BCDE356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749724A5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6565B5F1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poskytnutie </w:t>
      </w:r>
      <w:r w:rsidRPr="00C87A9C">
        <w:t>finančných prostriedkov z účelového fondu z rozpočtu obce Pribeta</w:t>
      </w:r>
      <w:r>
        <w:t xml:space="preserve"> na rok 2026</w:t>
      </w:r>
      <w:r w:rsidRPr="00C87A9C">
        <w:t xml:space="preserve"> pre právnické osoby a fyzické osoby – podnikateľov podľa priloženého návrhu zo zasadnutia</w:t>
      </w:r>
      <w:r>
        <w:t xml:space="preserve"> </w:t>
      </w:r>
      <w:r w:rsidRPr="00C87A9C">
        <w:t>komisie finančnej a pre správu obecného majetku, ktorý predložil</w:t>
      </w:r>
      <w:r>
        <w:t>a</w:t>
      </w:r>
      <w:r w:rsidRPr="00C87A9C">
        <w:t xml:space="preserve"> </w:t>
      </w:r>
      <w:r>
        <w:t xml:space="preserve">Ing. Erika </w:t>
      </w:r>
      <w:proofErr w:type="spellStart"/>
      <w:r>
        <w:t>Korbelová</w:t>
      </w:r>
      <w:proofErr w:type="spellEnd"/>
      <w:r>
        <w:t>, PhD.</w:t>
      </w:r>
      <w:r w:rsidRPr="00C87A9C">
        <w:t>, predseda finančnej komisie nasledovne:</w:t>
      </w:r>
    </w:p>
    <w:tbl>
      <w:tblPr>
        <w:tblpPr w:leftFromText="141" w:rightFromText="141" w:vertAnchor="text" w:horzAnchor="page" w:tblpX="355" w:tblpY="1503"/>
        <w:tblW w:w="282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4"/>
        <w:gridCol w:w="1598"/>
        <w:gridCol w:w="1559"/>
        <w:gridCol w:w="1946"/>
        <w:gridCol w:w="1499"/>
        <w:gridCol w:w="5887"/>
        <w:gridCol w:w="5887"/>
        <w:gridCol w:w="5887"/>
      </w:tblGrid>
      <w:tr w:rsidR="0097729D" w14:paraId="0848885F" w14:textId="77777777" w:rsidTr="002F0398">
        <w:trPr>
          <w:trHeight w:val="448"/>
        </w:trPr>
        <w:tc>
          <w:tcPr>
            <w:tcW w:w="4004" w:type="dxa"/>
            <w:tcBorders>
              <w:top w:val="single" w:sz="8" w:space="0" w:color="000000"/>
              <w:lef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1BCE4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81E3D" w14:textId="77777777" w:rsidR="0097729D" w:rsidRDefault="0097729D" w:rsidP="002F03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schválená dotácia v roku  2025</w:t>
            </w:r>
          </w:p>
        </w:tc>
        <w:tc>
          <w:tcPr>
            <w:tcW w:w="3505" w:type="dxa"/>
            <w:gridSpan w:val="2"/>
            <w:tcBorders>
              <w:top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CF8D4" w14:textId="77777777" w:rsidR="0097729D" w:rsidRPr="00AE774C" w:rsidRDefault="0097729D" w:rsidP="002F03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774C">
              <w:rPr>
                <w:b/>
                <w:lang w:eastAsia="en-US"/>
              </w:rPr>
              <w:t>rok  202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2C1CB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16E5A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331DD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CA37B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</w:tr>
      <w:tr w:rsidR="0097729D" w14:paraId="419C400B" w14:textId="77777777" w:rsidTr="002F0398">
        <w:trPr>
          <w:trHeight w:val="510"/>
        </w:trPr>
        <w:tc>
          <w:tcPr>
            <w:tcW w:w="4004" w:type="dxa"/>
            <w:tcBorders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45118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7E27A" w14:textId="77777777" w:rsidR="0097729D" w:rsidRDefault="0097729D" w:rsidP="002F0398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85D94" w14:textId="77777777" w:rsidR="0097729D" w:rsidRPr="00AE774C" w:rsidRDefault="0097729D" w:rsidP="002F03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774C">
              <w:rPr>
                <w:b/>
                <w:lang w:eastAsia="en-US"/>
              </w:rPr>
              <w:t>Žiadané</w:t>
            </w:r>
          </w:p>
        </w:tc>
        <w:tc>
          <w:tcPr>
            <w:tcW w:w="1946" w:type="dxa"/>
            <w:tcBorders>
              <w:top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AC8F6" w14:textId="77777777" w:rsidR="0097729D" w:rsidRDefault="0097729D" w:rsidP="002F03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Návrh FK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C692C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Schválené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B94B9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571F2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12A9B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</w:tr>
      <w:tr w:rsidR="0097729D" w14:paraId="7E7454FB" w14:textId="77777777" w:rsidTr="002F0398">
        <w:trPr>
          <w:trHeight w:val="270"/>
        </w:trPr>
        <w:tc>
          <w:tcPr>
            <w:tcW w:w="4004" w:type="dxa"/>
            <w:tcBorders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1C7A1" w14:textId="77777777" w:rsidR="0097729D" w:rsidRDefault="0097729D" w:rsidP="002F039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A. Šport</w:t>
            </w:r>
          </w:p>
        </w:tc>
        <w:tc>
          <w:tcPr>
            <w:tcW w:w="1598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438F7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A2E87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7BFDE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884C9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AE464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8B436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633F7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</w:tr>
      <w:tr w:rsidR="0097729D" w14:paraId="21889B0A" w14:textId="77777777" w:rsidTr="002F0398">
        <w:trPr>
          <w:trHeight w:val="320"/>
        </w:trPr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D219C" w14:textId="77777777" w:rsidR="0097729D" w:rsidRPr="00AE774C" w:rsidRDefault="0097729D" w:rsidP="002F0398">
            <w:pPr>
              <w:spacing w:line="276" w:lineRule="auto"/>
            </w:pPr>
            <w:r w:rsidRPr="00AE774C">
              <w:rPr>
                <w:lang w:eastAsia="en-US"/>
              </w:rPr>
              <w:t>TJ Družstevník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F4466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Cs/>
              </w:rPr>
              <w:t xml:space="preserve">18 000,00 </w:t>
            </w:r>
            <w:r w:rsidRPr="004B4723">
              <w:rPr>
                <w:bCs/>
              </w:rPr>
              <w:t>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FD804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  <w:p w14:paraId="36EEFEED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>
              <w:rPr>
                <w:b/>
                <w:bCs/>
              </w:rPr>
              <w:t>25</w:t>
            </w:r>
            <w:r w:rsidRPr="00532B6E">
              <w:rPr>
                <w:b/>
                <w:bCs/>
              </w:rPr>
              <w:t> 000,00 €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68C0A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bCs/>
              </w:rPr>
              <w:t xml:space="preserve">18 000,00 </w:t>
            </w:r>
            <w:r w:rsidRPr="004B4723">
              <w:rPr>
                <w:bCs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7091D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bCs/>
              </w:rPr>
              <w:t xml:space="preserve">18 000,00 </w:t>
            </w:r>
            <w:r w:rsidRPr="004B4723">
              <w:rPr>
                <w:bCs/>
              </w:rPr>
              <w:t>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958130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9FE9A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956ED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97729D" w14:paraId="136B6329" w14:textId="77777777" w:rsidTr="002F0398">
        <w:trPr>
          <w:trHeight w:val="255"/>
        </w:trPr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0996A" w14:textId="77777777" w:rsidR="0097729D" w:rsidRPr="00AE774C" w:rsidRDefault="0097729D" w:rsidP="002F0398">
            <w:pPr>
              <w:spacing w:line="276" w:lineRule="auto"/>
              <w:rPr>
                <w:lang w:eastAsia="en-US"/>
              </w:rPr>
            </w:pPr>
            <w:r w:rsidRPr="00AE774C">
              <w:rPr>
                <w:lang w:eastAsia="en-US"/>
              </w:rPr>
              <w:t>Šachový klub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A359F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2 500,00 </w:t>
            </w:r>
            <w:r w:rsidRPr="00F57888">
              <w:rPr>
                <w:lang w:eastAsia="en-US"/>
              </w:rPr>
              <w:t>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804DA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>
              <w:rPr>
                <w:b/>
                <w:lang w:eastAsia="en-US"/>
              </w:rPr>
              <w:t>3 000</w:t>
            </w:r>
            <w:r w:rsidRPr="00532B6E">
              <w:rPr>
                <w:b/>
                <w:lang w:eastAsia="en-US"/>
              </w:rPr>
              <w:t>,00 €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F1536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2 500,00</w:t>
            </w:r>
            <w:r w:rsidRPr="00F57888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D6F51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2 500,00 </w:t>
            </w:r>
            <w:r w:rsidRPr="00F57888">
              <w:rPr>
                <w:lang w:eastAsia="en-US"/>
              </w:rPr>
              <w:t>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9440D4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7ED05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C90C9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56D691B4" w14:textId="77777777" w:rsidTr="002F0398">
        <w:trPr>
          <w:trHeight w:val="255"/>
        </w:trPr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7E434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RÖPPER – volejbalové družstvo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A5D3C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1 300,00 </w:t>
            </w:r>
            <w:r w:rsidRPr="00C757A2">
              <w:rPr>
                <w:lang w:eastAsia="en-US"/>
              </w:rPr>
              <w:t>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77F11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>
              <w:rPr>
                <w:b/>
                <w:lang w:eastAsia="en-US"/>
              </w:rPr>
              <w:t>1 3</w:t>
            </w:r>
            <w:r w:rsidRPr="00532B6E">
              <w:rPr>
                <w:b/>
                <w:lang w:eastAsia="en-US"/>
              </w:rPr>
              <w:t>00,00 €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298D3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1 300,00 </w:t>
            </w:r>
            <w:r w:rsidRPr="00C757A2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DB4FD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1 300,00 </w:t>
            </w:r>
            <w:r w:rsidRPr="00C757A2">
              <w:rPr>
                <w:lang w:eastAsia="en-US"/>
              </w:rPr>
              <w:t>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8451BB0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3F73D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A3B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34EC8EE9" w14:textId="77777777" w:rsidTr="002F0398">
        <w:trPr>
          <w:trHeight w:val="255"/>
        </w:trPr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0900B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TJ Družstevník Pribeta – </w:t>
            </w:r>
            <w:proofErr w:type="spellStart"/>
            <w:r>
              <w:rPr>
                <w:lang w:eastAsia="en-US"/>
              </w:rPr>
              <w:t>Stolnotenis</w:t>
            </w:r>
            <w:proofErr w:type="spellEnd"/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2ADD2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1 500,00 </w:t>
            </w:r>
            <w:r w:rsidRPr="00C757A2">
              <w:rPr>
                <w:lang w:eastAsia="en-US"/>
              </w:rPr>
              <w:t>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31122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lang w:eastAsia="en-US"/>
              </w:rPr>
              <w:t>2 0</w:t>
            </w:r>
            <w:r w:rsidRPr="00532B6E">
              <w:rPr>
                <w:b/>
                <w:lang w:eastAsia="en-US"/>
              </w:rPr>
              <w:t>00,00 €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4FB09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1 500,00</w:t>
            </w:r>
            <w:r w:rsidRPr="00C757A2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F7ADF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1 500,00 </w:t>
            </w:r>
            <w:r w:rsidRPr="00C757A2">
              <w:rPr>
                <w:lang w:eastAsia="en-US"/>
              </w:rPr>
              <w:t>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B9A311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185C9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65C38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738C643B" w14:textId="77777777" w:rsidTr="002F0398">
        <w:trPr>
          <w:trHeight w:val="511"/>
        </w:trPr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34DD1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Slovenský poľovnícky zväz</w:t>
            </w:r>
          </w:p>
        </w:tc>
        <w:tc>
          <w:tcPr>
            <w:tcW w:w="1598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D4E93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0 </w:t>
            </w:r>
            <w:r w:rsidRPr="00F57888">
              <w:rPr>
                <w:lang w:eastAsia="en-US"/>
              </w:rPr>
              <w:t>€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C3CCA" w14:textId="77777777" w:rsidR="0097729D" w:rsidRPr="005C791D" w:rsidRDefault="0097729D" w:rsidP="002F0398">
            <w:pPr>
              <w:spacing w:line="276" w:lineRule="auto"/>
              <w:jc w:val="right"/>
              <w:rPr>
                <w:b/>
                <w:bCs/>
                <w:color w:val="FF0000"/>
              </w:rPr>
            </w:pPr>
            <w:r w:rsidRPr="005C791D">
              <w:rPr>
                <w:b/>
                <w:bCs/>
                <w:lang w:eastAsia="en-US"/>
              </w:rPr>
              <w:t xml:space="preserve">200 € 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4CDA0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200</w:t>
            </w:r>
            <w:r w:rsidRPr="00F57888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14E76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200 </w:t>
            </w:r>
            <w:r w:rsidRPr="00F57888">
              <w:rPr>
                <w:lang w:eastAsia="en-US"/>
              </w:rPr>
              <w:t>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16BEED2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59B9F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FF87B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1FA07C7C" w14:textId="77777777" w:rsidTr="002F0398">
        <w:trPr>
          <w:trHeight w:val="270"/>
        </w:trPr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E0FFC" w14:textId="77777777" w:rsidR="0097729D" w:rsidRDefault="0097729D" w:rsidP="002F039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SPOLU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82DC2" w14:textId="77777777" w:rsidR="0097729D" w:rsidRPr="00EA1DD1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23 300,00</w:t>
            </w:r>
            <w:r w:rsidRPr="00607CF6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04504" w14:textId="77777777" w:rsidR="0097729D" w:rsidRPr="00FE3AE9" w:rsidRDefault="0097729D" w:rsidP="002F0398">
            <w:pPr>
              <w:spacing w:line="276" w:lineRule="auto"/>
              <w:jc w:val="right"/>
              <w:rPr>
                <w:b/>
                <w:bCs/>
                <w:color w:val="FF0000"/>
                <w:lang w:eastAsia="en-US"/>
              </w:rPr>
            </w:pPr>
            <w:r>
              <w:rPr>
                <w:b/>
                <w:bCs/>
                <w:lang w:eastAsia="en-US"/>
              </w:rPr>
              <w:t>31 500,00</w:t>
            </w:r>
            <w:r w:rsidRPr="00607CF6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194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4869E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23 500,00</w:t>
            </w:r>
            <w:r w:rsidRPr="00607CF6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D1EEA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23 500,00</w:t>
            </w:r>
            <w:r w:rsidRPr="00607CF6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1D79D5E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D1F59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89172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97729D" w14:paraId="3C4C91E7" w14:textId="77777777" w:rsidTr="002F0398">
        <w:trPr>
          <w:trHeight w:val="270"/>
        </w:trPr>
        <w:tc>
          <w:tcPr>
            <w:tcW w:w="4004" w:type="dxa"/>
            <w:tcBorders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4721E" w14:textId="77777777" w:rsidR="0097729D" w:rsidRDefault="0097729D" w:rsidP="002F039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B. Kultúra a spoločenské organizácie</w:t>
            </w:r>
          </w:p>
        </w:tc>
        <w:tc>
          <w:tcPr>
            <w:tcW w:w="1598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AD744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13AF9" w14:textId="77777777" w:rsidR="0097729D" w:rsidRPr="00FE3AE9" w:rsidRDefault="0097729D" w:rsidP="002F0398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946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03241" w14:textId="77777777" w:rsidR="0097729D" w:rsidRDefault="0097729D" w:rsidP="002F0398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4D29C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09332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BCDEA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7614C" w14:textId="77777777" w:rsidR="0097729D" w:rsidRDefault="0097729D" w:rsidP="002F0398">
            <w:pPr>
              <w:spacing w:line="276" w:lineRule="auto"/>
              <w:rPr>
                <w:lang w:eastAsia="en-US"/>
              </w:rPr>
            </w:pPr>
          </w:p>
        </w:tc>
      </w:tr>
      <w:tr w:rsidR="0097729D" w14:paraId="141B4781" w14:textId="77777777" w:rsidTr="002F0398">
        <w:trPr>
          <w:trHeight w:val="255"/>
        </w:trPr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616F8" w14:textId="77777777" w:rsidR="0097729D" w:rsidRPr="00AE774C" w:rsidRDefault="0097729D" w:rsidP="002F03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CSEMADOK 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C0FF3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5 000,00</w:t>
            </w:r>
            <w:r w:rsidRPr="00826A46">
              <w:rPr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C8751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 w:rsidRPr="00532B6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8 000</w:t>
            </w:r>
            <w:r w:rsidRPr="00532B6E">
              <w:rPr>
                <w:b/>
                <w:lang w:eastAsia="en-US"/>
              </w:rPr>
              <w:t>,00 €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FDE15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5 000,00</w:t>
            </w:r>
            <w:r w:rsidRPr="00826A46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7932F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5 000,00</w:t>
            </w:r>
            <w:r w:rsidRPr="00826A46">
              <w:rPr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E65DD2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A22C5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4C58C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4A453200" w14:textId="77777777" w:rsidTr="002F0398">
        <w:trPr>
          <w:trHeight w:val="25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2E9D1" w14:textId="77777777" w:rsidR="0097729D" w:rsidRPr="00AE774C" w:rsidRDefault="0097729D" w:rsidP="002F0398">
            <w:pPr>
              <w:spacing w:line="276" w:lineRule="auto"/>
              <w:rPr>
                <w:lang w:eastAsia="en-US"/>
              </w:rPr>
            </w:pPr>
            <w:r w:rsidRPr="00AE774C">
              <w:rPr>
                <w:lang w:eastAsia="en-US"/>
              </w:rPr>
              <w:t>Jednota dôchodcov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0DB7B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400,00 </w:t>
            </w:r>
            <w:r w:rsidRPr="00C757A2">
              <w:rPr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0CE88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 w:rsidRPr="00532B6E">
              <w:rPr>
                <w:b/>
                <w:lang w:eastAsia="en-US"/>
              </w:rPr>
              <w:t xml:space="preserve">400,00 € 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010DE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400,00 </w:t>
            </w:r>
            <w:r w:rsidRPr="00C757A2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41035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400,00 </w:t>
            </w:r>
            <w:r w:rsidRPr="00C757A2">
              <w:rPr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0E88F6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918B0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4F12D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20D79269" w14:textId="77777777" w:rsidTr="002F0398">
        <w:trPr>
          <w:trHeight w:val="25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BFDFE" w14:textId="77777777" w:rsidR="0097729D" w:rsidRPr="00AE774C" w:rsidRDefault="0097729D" w:rsidP="002F0398">
            <w:pPr>
              <w:spacing w:line="276" w:lineRule="auto"/>
              <w:rPr>
                <w:lang w:eastAsia="en-US"/>
              </w:rPr>
            </w:pPr>
            <w:r w:rsidRPr="00AE774C">
              <w:rPr>
                <w:lang w:eastAsia="en-US"/>
              </w:rPr>
              <w:t>ZPCCH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BEADE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600,00 </w:t>
            </w:r>
            <w:r w:rsidRPr="00F57888">
              <w:rPr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E0835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>
              <w:rPr>
                <w:b/>
                <w:lang w:eastAsia="en-US"/>
              </w:rPr>
              <w:t>600,00</w:t>
            </w:r>
            <w:r w:rsidRPr="00532B6E">
              <w:rPr>
                <w:b/>
                <w:lang w:eastAsia="en-US"/>
              </w:rPr>
              <w:t xml:space="preserve"> €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DD6FC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600,00 </w:t>
            </w:r>
            <w:r w:rsidRPr="00F57888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D5372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600,00 </w:t>
            </w:r>
            <w:r w:rsidRPr="00F57888">
              <w:rPr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70458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E8C32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52709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510731DA" w14:textId="77777777" w:rsidTr="002F0398">
        <w:trPr>
          <w:trHeight w:val="255"/>
        </w:trPr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88FA7" w14:textId="77777777" w:rsidR="0097729D" w:rsidRPr="00AE774C" w:rsidRDefault="0097729D" w:rsidP="002F0398">
            <w:pPr>
              <w:spacing w:line="276" w:lineRule="auto"/>
              <w:rPr>
                <w:lang w:eastAsia="en-US"/>
              </w:rPr>
            </w:pPr>
            <w:r w:rsidRPr="00AE774C">
              <w:rPr>
                <w:lang w:eastAsia="en-US"/>
              </w:rPr>
              <w:t xml:space="preserve">Združenie maďarských rodičov 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BB46A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1 600,00 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50993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>
              <w:rPr>
                <w:b/>
                <w:lang w:eastAsia="en-US"/>
              </w:rPr>
              <w:t>2</w:t>
            </w:r>
            <w:r w:rsidRPr="00532B6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0</w:t>
            </w:r>
            <w:r w:rsidRPr="00532B6E">
              <w:rPr>
                <w:b/>
                <w:lang w:eastAsia="en-US"/>
              </w:rPr>
              <w:t xml:space="preserve">00,00 € 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CEF52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1 600,00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E8FD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1 600,00 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827B2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7C62F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ACFEB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5CB45AB5" w14:textId="77777777" w:rsidTr="002F0398">
        <w:trPr>
          <w:trHeight w:val="255"/>
        </w:trPr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5CFA" w14:textId="77777777" w:rsidR="0097729D" w:rsidRPr="00AE774C" w:rsidRDefault="0097729D" w:rsidP="002F0398">
            <w:pPr>
              <w:spacing w:line="276" w:lineRule="auto"/>
              <w:rPr>
                <w:lang w:eastAsia="en-US"/>
              </w:rPr>
            </w:pPr>
            <w:r w:rsidRPr="00AE774C">
              <w:rPr>
                <w:lang w:eastAsia="en-US"/>
              </w:rPr>
              <w:t>Združenie rodičov a priateľov školy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BA20F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1 600,00 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4FEFA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>
              <w:rPr>
                <w:b/>
                <w:lang w:eastAsia="en-US"/>
              </w:rPr>
              <w:t>2 000,00</w:t>
            </w:r>
            <w:r w:rsidRPr="00532B6E">
              <w:rPr>
                <w:b/>
                <w:lang w:eastAsia="en-US"/>
              </w:rPr>
              <w:t xml:space="preserve"> €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69B62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1 600,00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3BAEC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1 600,00 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6ABAE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4F1AE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85BBD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0FA24411" w14:textId="77777777" w:rsidTr="002F0398">
        <w:trPr>
          <w:trHeight w:val="270"/>
        </w:trPr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8A959" w14:textId="77777777" w:rsidR="0097729D" w:rsidRPr="00AE774C" w:rsidRDefault="0097729D" w:rsidP="002F0398">
            <w:pPr>
              <w:spacing w:line="276" w:lineRule="auto"/>
              <w:rPr>
                <w:lang w:eastAsia="en-US"/>
              </w:rPr>
            </w:pPr>
            <w:r w:rsidRPr="00AE774C">
              <w:rPr>
                <w:lang w:eastAsia="en-US"/>
              </w:rPr>
              <w:t>DHZ Pribeta</w:t>
            </w:r>
          </w:p>
        </w:tc>
        <w:tc>
          <w:tcPr>
            <w:tcW w:w="1598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57BC4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5 000,00 </w:t>
            </w:r>
            <w:r w:rsidRPr="005A01AA">
              <w:rPr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A167F" w14:textId="77777777" w:rsidR="0097729D" w:rsidRPr="00532B6E" w:rsidRDefault="0097729D" w:rsidP="002F0398">
            <w:pPr>
              <w:spacing w:line="276" w:lineRule="auto"/>
              <w:jc w:val="right"/>
              <w:rPr>
                <w:b/>
                <w:color w:val="FF0000"/>
              </w:rPr>
            </w:pPr>
            <w:r w:rsidRPr="00532B6E">
              <w:rPr>
                <w:b/>
                <w:lang w:eastAsia="en-US"/>
              </w:rPr>
              <w:t>5 000,00 €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DEF90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5 000,00 </w:t>
            </w:r>
            <w:r w:rsidRPr="005A01AA">
              <w:rPr>
                <w:lang w:eastAsia="en-US"/>
              </w:rPr>
              <w:t>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C3098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5 000,00 </w:t>
            </w:r>
            <w:r w:rsidRPr="005A01AA">
              <w:rPr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1036B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D15A8" w14:textId="77777777" w:rsidR="0097729D" w:rsidRDefault="0097729D" w:rsidP="002F0398">
            <w:pPr>
              <w:spacing w:line="276" w:lineRule="auto"/>
              <w:jc w:val="right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4BC8E" w14:textId="77777777" w:rsidR="0097729D" w:rsidRDefault="0097729D" w:rsidP="002F0398">
            <w:pPr>
              <w:spacing w:line="276" w:lineRule="auto"/>
              <w:jc w:val="right"/>
            </w:pPr>
          </w:p>
        </w:tc>
      </w:tr>
      <w:tr w:rsidR="0097729D" w14:paraId="79E49478" w14:textId="77777777" w:rsidTr="002F0398">
        <w:trPr>
          <w:trHeight w:val="270"/>
        </w:trPr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A07A8" w14:textId="77777777" w:rsidR="0097729D" w:rsidRDefault="0097729D" w:rsidP="002F039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SPOLU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49CD0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14 200,00</w:t>
            </w:r>
            <w:r w:rsidRPr="00AD5C86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096CD" w14:textId="77777777" w:rsidR="0097729D" w:rsidRPr="00AD5C86" w:rsidRDefault="0097729D" w:rsidP="002F0398">
            <w:pPr>
              <w:spacing w:line="276" w:lineRule="auto"/>
              <w:jc w:val="right"/>
            </w:pPr>
            <w:r w:rsidRPr="00AD5C86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18 000,00 </w:t>
            </w:r>
            <w:r w:rsidRPr="00AD5C86">
              <w:rPr>
                <w:b/>
                <w:bCs/>
                <w:lang w:eastAsia="en-US"/>
              </w:rPr>
              <w:t xml:space="preserve">  €</w:t>
            </w:r>
          </w:p>
        </w:tc>
        <w:tc>
          <w:tcPr>
            <w:tcW w:w="1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61C01" w14:textId="77777777" w:rsidR="0097729D" w:rsidRPr="00AD5C86" w:rsidRDefault="0097729D" w:rsidP="002F0398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14 200,00</w:t>
            </w:r>
            <w:r w:rsidRPr="00AD5C86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D0A90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b/>
                <w:bCs/>
                <w:lang w:eastAsia="en-US"/>
              </w:rPr>
              <w:t>14 200,00</w:t>
            </w:r>
            <w:r w:rsidRPr="00AD5C86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AF2A0" w14:textId="77777777" w:rsidR="0097729D" w:rsidRDefault="0097729D" w:rsidP="002F039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AECCC" w14:textId="77777777" w:rsidR="0097729D" w:rsidRDefault="0097729D" w:rsidP="002F039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B0D94" w14:textId="77777777" w:rsidR="0097729D" w:rsidRDefault="0097729D" w:rsidP="002F039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7729D" w14:paraId="5C1183C6" w14:textId="77777777" w:rsidTr="002F0398">
        <w:trPr>
          <w:trHeight w:val="270"/>
        </w:trPr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0B827" w14:textId="77777777" w:rsidR="0097729D" w:rsidRDefault="0097729D" w:rsidP="002F039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C. Cirkev</w:t>
            </w:r>
          </w:p>
        </w:tc>
        <w:tc>
          <w:tcPr>
            <w:tcW w:w="6602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5940B" w14:textId="77777777" w:rsidR="0097729D" w:rsidRPr="00FE3AE9" w:rsidRDefault="0097729D" w:rsidP="002F0398">
            <w:pPr>
              <w:spacing w:line="276" w:lineRule="auto"/>
              <w:jc w:val="both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4D6F11" w14:textId="77777777" w:rsidR="0097729D" w:rsidRDefault="0097729D" w:rsidP="002F039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ACFCB" w14:textId="77777777" w:rsidR="0097729D" w:rsidRDefault="0097729D" w:rsidP="002F0398"/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7F278CF" w14:textId="77777777" w:rsidR="0097729D" w:rsidRDefault="0097729D" w:rsidP="002F039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97729D" w14:paraId="198A1E9A" w14:textId="77777777" w:rsidTr="002F0398">
        <w:trPr>
          <w:trHeight w:val="270"/>
        </w:trPr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93652" w14:textId="77777777" w:rsidR="0097729D" w:rsidRDefault="0097729D" w:rsidP="002F0398">
            <w:pPr>
              <w:spacing w:line="276" w:lineRule="auto"/>
            </w:pPr>
            <w:r w:rsidRPr="00AE774C">
              <w:t>Rímsko-katolícka cirkev</w:t>
            </w:r>
          </w:p>
          <w:p w14:paraId="41A5B723" w14:textId="77777777" w:rsidR="0097729D" w:rsidRPr="00AE774C" w:rsidRDefault="0097729D" w:rsidP="002F0398">
            <w:pPr>
              <w:spacing w:line="276" w:lineRule="auto"/>
            </w:pPr>
            <w:r>
              <w:t>Rímsko-katolícka cirkev - tábor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FA145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1 500,00 </w:t>
            </w:r>
            <w:r w:rsidRPr="007C1E2B">
              <w:rPr>
                <w:lang w:eastAsia="en-US"/>
              </w:rPr>
              <w:t>€</w:t>
            </w:r>
          </w:p>
          <w:p w14:paraId="0E8A8898" w14:textId="77777777" w:rsidR="0097729D" w:rsidRPr="00CF74A9" w:rsidRDefault="0097729D" w:rsidP="002F03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1 000,00 </w:t>
            </w:r>
            <w:r w:rsidRPr="007C1E2B">
              <w:rPr>
                <w:lang w:eastAsia="en-US"/>
              </w:rPr>
              <w:t>€</w:t>
            </w:r>
            <w:r w:rsidRPr="00FE3AE9">
              <w:rPr>
                <w:color w:val="FF0000"/>
                <w:lang w:eastAsia="en-US"/>
              </w:rPr>
              <w:t xml:space="preserve">  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6EF5B" w14:textId="77777777" w:rsidR="0097729D" w:rsidRDefault="0097729D" w:rsidP="002F0398">
            <w:pPr>
              <w:spacing w:line="276" w:lineRule="auto"/>
              <w:rPr>
                <w:b/>
                <w:lang w:eastAsia="en-US"/>
              </w:rPr>
            </w:pPr>
            <w:r w:rsidRPr="00532B6E">
              <w:rPr>
                <w:b/>
                <w:color w:val="FF0000"/>
                <w:lang w:eastAsia="en-US"/>
              </w:rPr>
              <w:t xml:space="preserve">      </w:t>
            </w:r>
            <w:r>
              <w:rPr>
                <w:b/>
                <w:lang w:eastAsia="en-US"/>
              </w:rPr>
              <w:t>2</w:t>
            </w:r>
            <w:r w:rsidRPr="00532B6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5</w:t>
            </w:r>
            <w:r w:rsidRPr="00532B6E">
              <w:rPr>
                <w:b/>
                <w:lang w:eastAsia="en-US"/>
              </w:rPr>
              <w:t>00,00 €</w:t>
            </w:r>
          </w:p>
          <w:p w14:paraId="6639627A" w14:textId="77777777" w:rsidR="0097729D" w:rsidRPr="00532B6E" w:rsidRDefault="0097729D" w:rsidP="002F0398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lang w:eastAsia="en-US"/>
              </w:rPr>
              <w:t xml:space="preserve">      1</w:t>
            </w:r>
            <w:r w:rsidRPr="00532B6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</w:t>
            </w:r>
            <w:r w:rsidRPr="00532B6E">
              <w:rPr>
                <w:b/>
                <w:lang w:eastAsia="en-US"/>
              </w:rPr>
              <w:t>00,00 €</w:t>
            </w:r>
          </w:p>
        </w:tc>
        <w:tc>
          <w:tcPr>
            <w:tcW w:w="1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3DC3B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  <w:r w:rsidRPr="00FE3AE9">
              <w:rPr>
                <w:color w:val="FF0000"/>
                <w:lang w:eastAsia="en-US"/>
              </w:rPr>
              <w:t xml:space="preserve">     </w:t>
            </w:r>
            <w:r w:rsidRPr="007C1E2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1 500,00 </w:t>
            </w:r>
            <w:r w:rsidRPr="007C1E2B">
              <w:rPr>
                <w:lang w:eastAsia="en-US"/>
              </w:rPr>
              <w:t>€</w:t>
            </w:r>
          </w:p>
          <w:p w14:paraId="57A48B37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1 000,00 </w:t>
            </w:r>
            <w:r w:rsidRPr="007C1E2B">
              <w:rPr>
                <w:lang w:eastAsia="en-US"/>
              </w:rPr>
              <w:t>€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D9744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1 500,00 </w:t>
            </w:r>
            <w:r w:rsidRPr="007C1E2B">
              <w:rPr>
                <w:lang w:eastAsia="en-US"/>
              </w:rPr>
              <w:t>€</w:t>
            </w:r>
          </w:p>
          <w:p w14:paraId="13210730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1 000,00 </w:t>
            </w:r>
            <w:r w:rsidRPr="007C1E2B">
              <w:rPr>
                <w:lang w:eastAsia="en-US"/>
              </w:rPr>
              <w:t>€</w:t>
            </w:r>
            <w:r w:rsidRPr="00FE3AE9">
              <w:rPr>
                <w:color w:val="FF0000"/>
                <w:lang w:eastAsia="en-US"/>
              </w:rPr>
              <w:t xml:space="preserve">   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D7D19" w14:textId="77777777" w:rsidR="0097729D" w:rsidRDefault="0097729D" w:rsidP="002F039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51EEC" w14:textId="77777777" w:rsidR="0097729D" w:rsidRDefault="0097729D" w:rsidP="002F039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FFA81" w14:textId="77777777" w:rsidR="0097729D" w:rsidRDefault="0097729D" w:rsidP="002F039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97729D" w14:paraId="57A7766F" w14:textId="77777777" w:rsidTr="002F0398">
        <w:trPr>
          <w:trHeight w:val="368"/>
        </w:trPr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4B776" w14:textId="77777777" w:rsidR="0097729D" w:rsidRDefault="0097729D" w:rsidP="002F0398">
            <w:pPr>
              <w:spacing w:line="276" w:lineRule="auto"/>
            </w:pPr>
            <w:r>
              <w:rPr>
                <w:bCs/>
                <w:lang w:eastAsia="en-US"/>
              </w:rPr>
              <w:t xml:space="preserve">Reformovaná </w:t>
            </w:r>
            <w:r>
              <w:t>kresťanská cirkev</w:t>
            </w:r>
          </w:p>
          <w:p w14:paraId="2FBF0894" w14:textId="77777777" w:rsidR="0097729D" w:rsidRDefault="0097729D" w:rsidP="002F0398">
            <w:pPr>
              <w:spacing w:line="276" w:lineRule="auto"/>
            </w:pPr>
            <w:r>
              <w:t>Letný tábor a Fotografický tábor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8E005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1 000,00</w:t>
            </w:r>
            <w:r w:rsidRPr="007C1E2B">
              <w:rPr>
                <w:lang w:eastAsia="en-US"/>
              </w:rPr>
              <w:t xml:space="preserve"> €</w:t>
            </w:r>
          </w:p>
          <w:p w14:paraId="2576F9E2" w14:textId="77777777" w:rsidR="0097729D" w:rsidRDefault="0097729D" w:rsidP="002F0398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       1 000,00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D1350" w14:textId="77777777" w:rsidR="0097729D" w:rsidRPr="00532B6E" w:rsidRDefault="0097729D" w:rsidP="002F0398">
            <w:pPr>
              <w:spacing w:line="276" w:lineRule="auto"/>
              <w:rPr>
                <w:b/>
              </w:rPr>
            </w:pPr>
            <w:r w:rsidRPr="00532B6E">
              <w:rPr>
                <w:b/>
                <w:bCs/>
                <w:lang w:eastAsia="en-US"/>
              </w:rPr>
              <w:t xml:space="preserve">      </w:t>
            </w:r>
            <w:r>
              <w:rPr>
                <w:b/>
                <w:bCs/>
                <w:lang w:eastAsia="en-US"/>
              </w:rPr>
              <w:t>2</w:t>
            </w:r>
            <w:r w:rsidRPr="00532B6E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500</w:t>
            </w:r>
            <w:r w:rsidRPr="00532B6E">
              <w:rPr>
                <w:b/>
                <w:bCs/>
                <w:lang w:eastAsia="en-US"/>
              </w:rPr>
              <w:t>,00 €</w:t>
            </w:r>
          </w:p>
          <w:p w14:paraId="6DBAD773" w14:textId="77777777" w:rsidR="0097729D" w:rsidRPr="00532B6E" w:rsidRDefault="0097729D" w:rsidP="002F0398">
            <w:pPr>
              <w:spacing w:line="276" w:lineRule="auto"/>
              <w:rPr>
                <w:b/>
                <w:color w:val="FF0000"/>
              </w:rPr>
            </w:pPr>
            <w:r w:rsidRPr="00532B6E">
              <w:rPr>
                <w:b/>
                <w:bCs/>
                <w:lang w:eastAsia="en-US"/>
              </w:rPr>
              <w:t xml:space="preserve">      1 </w:t>
            </w:r>
            <w:r>
              <w:rPr>
                <w:b/>
                <w:bCs/>
                <w:lang w:eastAsia="en-US"/>
              </w:rPr>
              <w:t>5</w:t>
            </w:r>
            <w:r w:rsidRPr="00532B6E">
              <w:rPr>
                <w:b/>
                <w:bCs/>
                <w:lang w:eastAsia="en-US"/>
              </w:rPr>
              <w:t>00,00 €</w:t>
            </w:r>
          </w:p>
        </w:tc>
        <w:tc>
          <w:tcPr>
            <w:tcW w:w="1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84C7E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1 000,00</w:t>
            </w:r>
            <w:r w:rsidRPr="007C1E2B">
              <w:rPr>
                <w:lang w:eastAsia="en-US"/>
              </w:rPr>
              <w:t xml:space="preserve"> €</w:t>
            </w:r>
          </w:p>
          <w:p w14:paraId="71CB3F09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lang w:eastAsia="en-US"/>
              </w:rPr>
              <w:t>1 000,00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E1E21" w14:textId="77777777" w:rsidR="0097729D" w:rsidRDefault="0097729D" w:rsidP="002F03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1 000,00</w:t>
            </w:r>
            <w:r w:rsidRPr="007C1E2B">
              <w:rPr>
                <w:lang w:eastAsia="en-US"/>
              </w:rPr>
              <w:t xml:space="preserve"> €</w:t>
            </w:r>
          </w:p>
          <w:p w14:paraId="73169427" w14:textId="77777777" w:rsidR="0097729D" w:rsidRDefault="0097729D" w:rsidP="002F0398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     1 000,00</w:t>
            </w:r>
            <w:r w:rsidRPr="007C1E2B">
              <w:rPr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E96E7" w14:textId="77777777" w:rsidR="0097729D" w:rsidRDefault="0097729D" w:rsidP="002F0398">
            <w:pPr>
              <w:spacing w:line="276" w:lineRule="auto"/>
              <w:jc w:val="center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FE3C7" w14:textId="77777777" w:rsidR="0097729D" w:rsidRDefault="0097729D" w:rsidP="002F0398">
            <w:pPr>
              <w:spacing w:line="276" w:lineRule="auto"/>
              <w:jc w:val="center"/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20430" w14:textId="77777777" w:rsidR="0097729D" w:rsidRDefault="0097729D" w:rsidP="002F0398">
            <w:pPr>
              <w:spacing w:line="276" w:lineRule="auto"/>
              <w:jc w:val="center"/>
            </w:pPr>
          </w:p>
        </w:tc>
      </w:tr>
      <w:tr w:rsidR="0097729D" w14:paraId="2376623F" w14:textId="77777777" w:rsidTr="002F0398">
        <w:trPr>
          <w:trHeight w:val="270"/>
        </w:trPr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767BA" w14:textId="77777777" w:rsidR="0097729D" w:rsidRDefault="0097729D" w:rsidP="002F0398">
            <w:pPr>
              <w:spacing w:line="276" w:lineRule="auto"/>
            </w:pPr>
            <w:r>
              <w:t xml:space="preserve">Evanjelický </w:t>
            </w:r>
            <w:proofErr w:type="spellStart"/>
            <w:r>
              <w:t>a.v</w:t>
            </w:r>
            <w:proofErr w:type="spellEnd"/>
            <w:r>
              <w:t>. cirkevný zbor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31785" w14:textId="77777777" w:rsidR="0097729D" w:rsidRDefault="0097729D" w:rsidP="002F039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t xml:space="preserve">       500,00  </w:t>
            </w:r>
            <w:r w:rsidRPr="00401543">
              <w:rPr>
                <w:lang w:eastAsia="en-US"/>
              </w:rPr>
              <w:t>€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A3810" w14:textId="77777777" w:rsidR="0097729D" w:rsidRPr="00532B6E" w:rsidRDefault="0097729D" w:rsidP="002F0398">
            <w:pPr>
              <w:spacing w:line="276" w:lineRule="auto"/>
              <w:rPr>
                <w:b/>
              </w:rPr>
            </w:pPr>
            <w:r w:rsidRPr="00532B6E">
              <w:rPr>
                <w:b/>
                <w:bCs/>
                <w:lang w:eastAsia="en-US"/>
              </w:rPr>
              <w:t xml:space="preserve">        </w:t>
            </w:r>
            <w:r>
              <w:rPr>
                <w:b/>
                <w:bCs/>
                <w:lang w:eastAsia="en-US"/>
              </w:rPr>
              <w:t xml:space="preserve">500,00 </w:t>
            </w:r>
            <w:r w:rsidRPr="00532B6E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1946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5831F" w14:textId="77777777" w:rsidR="0097729D" w:rsidRDefault="0097729D" w:rsidP="002F0398">
            <w:pPr>
              <w:spacing w:line="276" w:lineRule="auto"/>
              <w:jc w:val="right"/>
            </w:pPr>
            <w:r>
              <w:t xml:space="preserve">500,00 </w:t>
            </w:r>
            <w:r w:rsidRPr="00401543">
              <w:rPr>
                <w:lang w:eastAsia="en-US"/>
              </w:rPr>
              <w:t>€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416C7" w14:textId="77777777" w:rsidR="0097729D" w:rsidRDefault="0097729D" w:rsidP="002F0398">
            <w:pPr>
              <w:spacing w:line="276" w:lineRule="auto"/>
              <w:jc w:val="right"/>
            </w:pPr>
            <w:r>
              <w:t xml:space="preserve">500,00  </w:t>
            </w:r>
            <w:r w:rsidRPr="00401543">
              <w:rPr>
                <w:lang w:eastAsia="en-US"/>
              </w:rPr>
              <w:t>€</w:t>
            </w:r>
          </w:p>
        </w:tc>
        <w:tc>
          <w:tcPr>
            <w:tcW w:w="5887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A93F4" w14:textId="77777777" w:rsidR="0097729D" w:rsidRDefault="0097729D" w:rsidP="002F039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AD24E" w14:textId="77777777" w:rsidR="0097729D" w:rsidRDefault="0097729D" w:rsidP="002F039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2CBEE" w14:textId="77777777" w:rsidR="0097729D" w:rsidRDefault="0097729D" w:rsidP="002F039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97729D" w14:paraId="137AC99F" w14:textId="77777777" w:rsidTr="002F0398">
        <w:trPr>
          <w:trHeight w:val="270"/>
        </w:trPr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3DD3C" w14:textId="77777777" w:rsidR="0097729D" w:rsidRDefault="0097729D" w:rsidP="002F0398">
            <w:pPr>
              <w:spacing w:line="276" w:lineRule="auto"/>
            </w:pPr>
            <w:r>
              <w:t>SPOLU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B122D" w14:textId="77777777" w:rsidR="0097729D" w:rsidRDefault="0097729D" w:rsidP="002F039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5 000,00 </w:t>
            </w:r>
            <w:r w:rsidRPr="00F57888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517D9" w14:textId="77777777" w:rsidR="0097729D" w:rsidRPr="00FE3AE9" w:rsidRDefault="0097729D" w:rsidP="002F0398">
            <w:pPr>
              <w:spacing w:line="276" w:lineRule="auto"/>
              <w:rPr>
                <w:color w:val="FF0000"/>
              </w:rPr>
            </w:pPr>
            <w:r w:rsidRPr="00F57888">
              <w:rPr>
                <w:b/>
                <w:bCs/>
                <w:lang w:eastAsia="en-US"/>
              </w:rPr>
              <w:t xml:space="preserve">    </w:t>
            </w:r>
            <w:r>
              <w:rPr>
                <w:b/>
                <w:bCs/>
                <w:lang w:eastAsia="en-US"/>
              </w:rPr>
              <w:t xml:space="preserve">  8 200,00</w:t>
            </w:r>
            <w:r w:rsidRPr="00F57888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1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0AEF5" w14:textId="77777777" w:rsidR="0097729D" w:rsidRPr="005E046F" w:rsidRDefault="0097729D" w:rsidP="002F0398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5 000,00</w:t>
            </w:r>
            <w:r w:rsidRPr="00F57888">
              <w:rPr>
                <w:b/>
                <w:bCs/>
                <w:lang w:eastAsia="en-US"/>
              </w:rPr>
              <w:t xml:space="preserve">  €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4BFA7" w14:textId="77777777" w:rsidR="0097729D" w:rsidRDefault="0097729D" w:rsidP="002F0398">
            <w:pPr>
              <w:spacing w:line="276" w:lineRule="auto"/>
              <w:jc w:val="right"/>
            </w:pPr>
            <w:r>
              <w:rPr>
                <w:b/>
                <w:bCs/>
                <w:lang w:eastAsia="en-US"/>
              </w:rPr>
              <w:t xml:space="preserve">5 000,00 </w:t>
            </w:r>
            <w:r w:rsidRPr="00F57888">
              <w:rPr>
                <w:b/>
                <w:bCs/>
                <w:lang w:eastAsia="en-US"/>
              </w:rPr>
              <w:t xml:space="preserve"> €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92A8F" w14:textId="77777777" w:rsidR="0097729D" w:rsidRDefault="0097729D" w:rsidP="002F039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26EF7" w14:textId="77777777" w:rsidR="0097729D" w:rsidRDefault="0097729D" w:rsidP="002F039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7CA5B" w14:textId="77777777" w:rsidR="0097729D" w:rsidRDefault="0097729D" w:rsidP="002F039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7729D" w14:paraId="725DACB4" w14:textId="77777777" w:rsidTr="002F0398">
        <w:trPr>
          <w:trHeight w:val="450"/>
        </w:trPr>
        <w:tc>
          <w:tcPr>
            <w:tcW w:w="400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593F4" w14:textId="77777777" w:rsidR="0097729D" w:rsidRDefault="0097729D" w:rsidP="002F039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CELKOM</w:t>
            </w:r>
          </w:p>
        </w:tc>
        <w:tc>
          <w:tcPr>
            <w:tcW w:w="1598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9E483" w14:textId="77777777" w:rsidR="0097729D" w:rsidRPr="00DA2E9F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DA2E9F">
              <w:rPr>
                <w:b/>
                <w:bCs/>
                <w:lang w:eastAsia="en-US"/>
              </w:rPr>
              <w:t xml:space="preserve">           </w:t>
            </w:r>
          </w:p>
          <w:p w14:paraId="0CA04C83" w14:textId="77777777" w:rsidR="0097729D" w:rsidRPr="006A3615" w:rsidRDefault="0097729D" w:rsidP="002F0398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 w:rsidRPr="00DA2E9F">
              <w:rPr>
                <w:b/>
                <w:bCs/>
                <w:lang w:eastAsia="en-US"/>
              </w:rPr>
              <w:t xml:space="preserve">42 500,00 €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3E5AC" w14:textId="77777777" w:rsidR="0097729D" w:rsidRPr="006A3615" w:rsidRDefault="0097729D" w:rsidP="002F0398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6A3615">
              <w:rPr>
                <w:b/>
                <w:bCs/>
                <w:color w:val="FF0000"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6A3615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49 730,00 </w:t>
            </w:r>
            <w:r w:rsidRPr="006A3615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€</w:t>
            </w:r>
          </w:p>
        </w:tc>
        <w:tc>
          <w:tcPr>
            <w:tcW w:w="1946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EFE82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42 700,00 </w:t>
            </w:r>
            <w:r w:rsidRPr="00A16656">
              <w:rPr>
                <w:b/>
                <w:bCs/>
                <w:lang w:eastAsia="en-US"/>
              </w:rPr>
              <w:t xml:space="preserve"> €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680FD" w14:textId="77777777" w:rsidR="0097729D" w:rsidRPr="00DA2E9F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DA2E9F">
              <w:rPr>
                <w:b/>
                <w:bCs/>
                <w:lang w:eastAsia="en-US"/>
              </w:rPr>
              <w:t xml:space="preserve">           </w:t>
            </w:r>
          </w:p>
          <w:p w14:paraId="616F59DA" w14:textId="77777777" w:rsidR="0097729D" w:rsidRPr="00DA2E9F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DA2E9F">
              <w:rPr>
                <w:b/>
                <w:bCs/>
                <w:lang w:eastAsia="en-US"/>
              </w:rPr>
              <w:t>42 </w:t>
            </w:r>
            <w:r>
              <w:rPr>
                <w:b/>
                <w:bCs/>
                <w:lang w:eastAsia="en-US"/>
              </w:rPr>
              <w:t>7</w:t>
            </w:r>
            <w:r w:rsidRPr="00DA2E9F">
              <w:rPr>
                <w:b/>
                <w:bCs/>
                <w:lang w:eastAsia="en-US"/>
              </w:rPr>
              <w:t xml:space="preserve">00,00 € </w:t>
            </w: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6E86D" w14:textId="77777777" w:rsidR="0097729D" w:rsidRPr="00DA2E9F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F441C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4CDF3" w14:textId="77777777" w:rsidR="0097729D" w:rsidRDefault="0097729D" w:rsidP="002F039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</w:tbl>
    <w:p w14:paraId="0EB775E5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F329973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4335A0A7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7B60F24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513B2578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651955B7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106F17A3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17FA479E" w14:textId="5FD1D898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79A2EB8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685/2026  </w:t>
      </w:r>
      <w:r w:rsidRPr="00D673FD">
        <w:rPr>
          <w:b/>
        </w:rPr>
        <w:t xml:space="preserve">  </w:t>
      </w:r>
    </w:p>
    <w:p w14:paraId="70FF3D21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0AD91799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456AFEC1" w14:textId="77777777" w:rsidR="0097729D" w:rsidRDefault="0097729D" w:rsidP="0097729D">
      <w:pPr>
        <w:pStyle w:val="Odsekzoznamu"/>
        <w:widowControl w:val="0"/>
        <w:tabs>
          <w:tab w:val="left" w:pos="-76"/>
        </w:tabs>
        <w:autoSpaceDN w:val="0"/>
        <w:ind w:left="0"/>
      </w:pPr>
      <w:r w:rsidRPr="00C61A86">
        <w:t>zvýšenie rep</w:t>
      </w:r>
      <w:r>
        <w:t>rezentačného fondu starostu obce na rok 2026 v rámci úpravy rozpočtu obce Pribeta nasledovne</w:t>
      </w:r>
    </w:p>
    <w:p w14:paraId="34BC1877" w14:textId="77777777" w:rsidR="0097729D" w:rsidRDefault="0097729D" w:rsidP="0097729D">
      <w:pPr>
        <w:pStyle w:val="Odsekzoznamu"/>
        <w:widowControl w:val="0"/>
        <w:tabs>
          <w:tab w:val="left" w:pos="-76"/>
        </w:tabs>
        <w:autoSpaceDN w:val="0"/>
        <w:ind w:left="0"/>
      </w:pPr>
      <w:r>
        <w:t>+ 700,- eur reprezentačné pre podporu Slovenského červeného kríža</w:t>
      </w:r>
    </w:p>
    <w:p w14:paraId="2F036BB7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31482732" w14:textId="77777777" w:rsidR="0097729D" w:rsidRPr="001960A8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3814693B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215BB87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686/2026  </w:t>
      </w:r>
      <w:r w:rsidRPr="00D673FD">
        <w:rPr>
          <w:b/>
        </w:rPr>
        <w:t xml:space="preserve">  </w:t>
      </w:r>
    </w:p>
    <w:p w14:paraId="16C7DB46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0C33CCE0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3A475995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bookmarkStart w:id="12" w:name="_Hlk216424390"/>
      <w:r>
        <w:rPr>
          <w:bCs/>
        </w:rPr>
        <w:t>a) doplnenie uznesenia č. 626/2025 zo dňa 28.10.2025 o cenu zamieňaných nehnuteľností nasledovne:</w:t>
      </w:r>
    </w:p>
    <w:p w14:paraId="5E448969" w14:textId="77777777" w:rsidR="0097729D" w:rsidRPr="00D344D0" w:rsidRDefault="0097729D" w:rsidP="0097729D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A)nehnuteľnosti</w:t>
      </w:r>
      <w:r>
        <w:rPr>
          <w:color w:val="000000"/>
        </w:rPr>
        <w:t xml:space="preserve">, ktoré sú zapísané na Okresnom úrade Komárno, katastrálny odbor, pre obec Pribeta, katastrálne územie Pribeta, </w:t>
      </w:r>
      <w:r w:rsidRPr="00D344D0">
        <w:rPr>
          <w:b/>
          <w:color w:val="000000"/>
        </w:rPr>
        <w:t xml:space="preserve">na LV číslo 2017, parcely registra „E“ ako </w:t>
      </w:r>
    </w:p>
    <w:p w14:paraId="06586AA6" w14:textId="77777777" w:rsidR="0097729D" w:rsidRPr="00D344D0" w:rsidRDefault="0097729D" w:rsidP="0097729D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parcelné číslo 7309/4 – 16487 m2 – orná pôda</w:t>
      </w:r>
    </w:p>
    <w:p w14:paraId="09000C31" w14:textId="77777777" w:rsidR="0097729D" w:rsidRDefault="0097729D" w:rsidP="0097729D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patriaca podľa B1 do vlastníctva Obce Pribeta v ½ z celku – cena 13.945,12 eur v zmysle znaleckého posudku č. 10/2026 vyhotoveného Ing. Oskárom </w:t>
      </w:r>
      <w:proofErr w:type="spellStart"/>
      <w:r>
        <w:rPr>
          <w:color w:val="000000"/>
        </w:rPr>
        <w:t>Kevickým</w:t>
      </w:r>
      <w:proofErr w:type="spellEnd"/>
      <w:r>
        <w:rPr>
          <w:color w:val="000000"/>
        </w:rPr>
        <w:t xml:space="preserve">, ev. č. 914764, Jesenského 2, Šurany </w:t>
      </w:r>
    </w:p>
    <w:p w14:paraId="61E07BE1" w14:textId="77777777" w:rsidR="0097729D" w:rsidRDefault="0097729D" w:rsidP="0097729D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>a</w:t>
      </w:r>
    </w:p>
    <w:p w14:paraId="7BFD5CE6" w14:textId="77777777" w:rsidR="0097729D" w:rsidRPr="00D344D0" w:rsidRDefault="0097729D" w:rsidP="0097729D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B)nehnuteľnosti</w:t>
      </w:r>
      <w:r>
        <w:rPr>
          <w:color w:val="000000"/>
        </w:rPr>
        <w:t xml:space="preserve">, ktoré sú zapísané na Okresnom úrade Komárno, katastrálny odbor, pre obec Pribeta, katastrálne územie Pribeta, </w:t>
      </w:r>
      <w:r w:rsidRPr="00D344D0">
        <w:rPr>
          <w:b/>
          <w:color w:val="000000"/>
        </w:rPr>
        <w:t xml:space="preserve">na LV číslo 603, parcely registra „C“ ako </w:t>
      </w:r>
    </w:p>
    <w:p w14:paraId="41E1CE8D" w14:textId="77777777" w:rsidR="0097729D" w:rsidRPr="00D344D0" w:rsidRDefault="0097729D" w:rsidP="0097729D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parcelné číslo 4642/2 – 805 m2 – zastavaná plocha a nádvorie</w:t>
      </w:r>
    </w:p>
    <w:p w14:paraId="0EBDDFC0" w14:textId="77777777" w:rsidR="0097729D" w:rsidRDefault="0097729D" w:rsidP="0097729D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a </w:t>
      </w:r>
    </w:p>
    <w:p w14:paraId="253D8B23" w14:textId="77777777" w:rsidR="0097729D" w:rsidRPr="00D344D0" w:rsidRDefault="0097729D" w:rsidP="0097729D">
      <w:pPr>
        <w:tabs>
          <w:tab w:val="left" w:pos="720"/>
        </w:tabs>
        <w:autoSpaceDN w:val="0"/>
        <w:jc w:val="both"/>
        <w:textAlignment w:val="baseline"/>
        <w:rPr>
          <w:b/>
          <w:color w:val="000000"/>
        </w:rPr>
      </w:pPr>
      <w:r w:rsidRPr="00D344D0">
        <w:rPr>
          <w:b/>
          <w:color w:val="000000"/>
        </w:rPr>
        <w:t>parcelné číslo 4642/3 – 3316 m2 – zastavaná plocha a nádvorie</w:t>
      </w:r>
    </w:p>
    <w:p w14:paraId="450F9502" w14:textId="77777777" w:rsidR="0097729D" w:rsidRDefault="0097729D" w:rsidP="0097729D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patriace do vlastníctva PD Pribeta v celosti (1/1 z celku) - cena 14.200 eur v zmysle znaleckého posudku č. 8/2026 vyhotoveného Ing. Helenou </w:t>
      </w:r>
      <w:proofErr w:type="spellStart"/>
      <w:r>
        <w:rPr>
          <w:color w:val="000000"/>
        </w:rPr>
        <w:t>Botlóovou</w:t>
      </w:r>
      <w:proofErr w:type="spellEnd"/>
      <w:r>
        <w:rPr>
          <w:color w:val="000000"/>
        </w:rPr>
        <w:t xml:space="preserve">, ev. č. 910317, Komárňanská 66, Hurbanovo </w:t>
      </w:r>
    </w:p>
    <w:p w14:paraId="01D438A9" w14:textId="77777777" w:rsidR="0097729D" w:rsidRPr="004D43E9" w:rsidRDefault="0097729D" w:rsidP="0097729D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b) doplnenie prebratia </w:t>
      </w:r>
      <w:r>
        <w:t>„</w:t>
      </w:r>
      <w:r w:rsidRPr="0036215A">
        <w:rPr>
          <w:i/>
          <w:iCs/>
        </w:rPr>
        <w:t>Vecné</w:t>
      </w:r>
      <w:r>
        <w:rPr>
          <w:i/>
          <w:iCs/>
        </w:rPr>
        <w:t>ho</w:t>
      </w:r>
      <w:r w:rsidRPr="0036215A">
        <w:rPr>
          <w:i/>
          <w:iCs/>
        </w:rPr>
        <w:t xml:space="preserve"> bremen</w:t>
      </w:r>
      <w:r>
        <w:rPr>
          <w:i/>
          <w:iCs/>
        </w:rPr>
        <w:t>a</w:t>
      </w:r>
      <w:r w:rsidRPr="0036215A">
        <w:rPr>
          <w:i/>
          <w:iCs/>
        </w:rPr>
        <w:t xml:space="preserve"> Z-6174/2017 podľa § 22 a </w:t>
      </w:r>
      <w:proofErr w:type="spellStart"/>
      <w:r w:rsidRPr="0036215A">
        <w:rPr>
          <w:i/>
          <w:iCs/>
        </w:rPr>
        <w:t>nasl</w:t>
      </w:r>
      <w:proofErr w:type="spellEnd"/>
      <w:r w:rsidRPr="0036215A">
        <w:rPr>
          <w:i/>
          <w:iCs/>
        </w:rPr>
        <w:t xml:space="preserve">. Zákona č.79/1957 Zb. o výrobe, rozvode a spotrebe elektriny (elektrizačný zákon) v spojení s § 96 ods.4 zákona č.251/2012 </w:t>
      </w:r>
      <w:proofErr w:type="spellStart"/>
      <w:r w:rsidRPr="0036215A">
        <w:rPr>
          <w:i/>
          <w:iCs/>
        </w:rPr>
        <w:t>Z.z</w:t>
      </w:r>
      <w:proofErr w:type="spellEnd"/>
      <w:r w:rsidRPr="0036215A">
        <w:rPr>
          <w:i/>
          <w:iCs/>
        </w:rPr>
        <w:t xml:space="preserve">. o energetike a o zmene niektorých zákonov v prospech spoločnosti Západoslovenská distribučná, </w:t>
      </w:r>
      <w:proofErr w:type="spellStart"/>
      <w:r w:rsidRPr="0036215A">
        <w:rPr>
          <w:i/>
          <w:iCs/>
        </w:rPr>
        <w:t>a.s</w:t>
      </w:r>
      <w:proofErr w:type="spellEnd"/>
      <w:r w:rsidRPr="0036215A">
        <w:rPr>
          <w:i/>
          <w:iCs/>
        </w:rPr>
        <w:t xml:space="preserve">., IČO: 36 361 518, so sídlom Čulenova 6, 816 47 Bratislava, podľa geometrického plánu č.47029102-506/2017 týkajúce sa elektroenergetického zariadenia - 1x22 kV VN linka č.1021 na trase V256 Chrast - </w:t>
      </w:r>
      <w:proofErr w:type="spellStart"/>
      <w:r w:rsidRPr="0036215A">
        <w:rPr>
          <w:i/>
          <w:iCs/>
        </w:rPr>
        <w:t>Rz</w:t>
      </w:r>
      <w:proofErr w:type="spellEnd"/>
      <w:r w:rsidRPr="0036215A">
        <w:rPr>
          <w:i/>
          <w:iCs/>
        </w:rPr>
        <w:t xml:space="preserve"> Hurbanovo na pozemku s parcelným číslom </w:t>
      </w:r>
      <w:proofErr w:type="spellStart"/>
      <w:r w:rsidRPr="0036215A">
        <w:rPr>
          <w:i/>
          <w:iCs/>
        </w:rPr>
        <w:t>reg</w:t>
      </w:r>
      <w:proofErr w:type="spellEnd"/>
      <w:r w:rsidRPr="0036215A">
        <w:rPr>
          <w:i/>
          <w:iCs/>
        </w:rPr>
        <w:t xml:space="preserve"> "C" č.4642/1</w:t>
      </w:r>
      <w:r>
        <w:t>“ Obcou Pribeta</w:t>
      </w:r>
    </w:p>
    <w:p w14:paraId="458E5115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7FC97A7A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6F6CA815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367920F2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</w:t>
      </w:r>
      <w:r w:rsidRPr="00D673FD">
        <w:rPr>
          <w:b/>
        </w:rPr>
        <w:t xml:space="preserve"> </w:t>
      </w:r>
      <w:r>
        <w:rPr>
          <w:b/>
        </w:rPr>
        <w:t>687/2026</w:t>
      </w:r>
    </w:p>
    <w:p w14:paraId="5FF1AC5E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556E84CA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0BE90FC7" w14:textId="77777777" w:rsidR="0097729D" w:rsidRDefault="0097729D" w:rsidP="0097729D">
      <w:pPr>
        <w:tabs>
          <w:tab w:val="left" w:pos="720"/>
        </w:tabs>
        <w:autoSpaceDN w:val="0"/>
        <w:jc w:val="both"/>
        <w:textAlignment w:val="baseline"/>
        <w:rPr>
          <w:color w:val="000000"/>
        </w:rPr>
      </w:pPr>
      <w:r w:rsidRPr="004D43E9">
        <w:rPr>
          <w:bCs/>
        </w:rPr>
        <w:t xml:space="preserve">bezodplatný prevod </w:t>
      </w:r>
      <w:r>
        <w:rPr>
          <w:bCs/>
        </w:rPr>
        <w:t xml:space="preserve">majetku štátu – podielov Slovenskej republiky  na pozemku C KN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5782/11 – záhrada o výmere 4 m2 – podiel 2/8 a pozemku C KN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 5802/3 – zastavaná plocha a nádvorie o výmere 9 m2 – podiel ¼ v hodnote 8 eur v zmysle </w:t>
      </w:r>
      <w:r>
        <w:rPr>
          <w:color w:val="000000"/>
        </w:rPr>
        <w:t xml:space="preserve">znaleckého posudku č. 9/2026 vyhotoveného Ing. Helenou </w:t>
      </w:r>
      <w:proofErr w:type="spellStart"/>
      <w:r>
        <w:rPr>
          <w:color w:val="000000"/>
        </w:rPr>
        <w:t>Botlóovou</w:t>
      </w:r>
      <w:proofErr w:type="spellEnd"/>
      <w:r>
        <w:rPr>
          <w:color w:val="000000"/>
        </w:rPr>
        <w:t xml:space="preserve">, ev. č. 910317, Komárňanská 66, Hurbanovo na obec Pribeta </w:t>
      </w:r>
    </w:p>
    <w:p w14:paraId="070F0955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66E5B2A8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1503BA64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B123C42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</w:t>
      </w:r>
      <w:r w:rsidRPr="00D673FD">
        <w:rPr>
          <w:b/>
        </w:rPr>
        <w:t xml:space="preserve"> </w:t>
      </w:r>
      <w:r>
        <w:rPr>
          <w:b/>
        </w:rPr>
        <w:t>688/2026</w:t>
      </w:r>
    </w:p>
    <w:p w14:paraId="159E9715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0016B1B6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01AC459F" w14:textId="77777777" w:rsidR="0097729D" w:rsidRPr="0026137B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t xml:space="preserve">zriadenie vecného bremena na rozostavanú stavbu nájomného bytu 6 </w:t>
      </w:r>
      <w:proofErr w:type="spellStart"/>
      <w:r>
        <w:t>b.j</w:t>
      </w:r>
      <w:proofErr w:type="spellEnd"/>
      <w:r>
        <w:t xml:space="preserve">. v prospech Štátneho fondu rozvoja bývania.  </w:t>
      </w:r>
      <w:r w:rsidRPr="0026137B">
        <w:rPr>
          <w:bCs/>
        </w:rPr>
        <w:t xml:space="preserve"> </w:t>
      </w:r>
    </w:p>
    <w:p w14:paraId="48F7A893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00ADF4B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1C252A59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color w:val="000000"/>
        </w:rPr>
      </w:pPr>
    </w:p>
    <w:p w14:paraId="58D65399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color w:val="000000"/>
        </w:rPr>
      </w:pPr>
    </w:p>
    <w:p w14:paraId="3152086C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D673FD">
        <w:rPr>
          <w:b/>
        </w:rPr>
        <w:t>U z n e s e n i e</w:t>
      </w:r>
    </w:p>
    <w:p w14:paraId="3319EA08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689/2026 </w:t>
      </w:r>
      <w:r w:rsidRPr="00D673FD">
        <w:rPr>
          <w:b/>
        </w:rPr>
        <w:t xml:space="preserve"> </w:t>
      </w:r>
    </w:p>
    <w:p w14:paraId="043403BC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A7FFA11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v Pribete</w:t>
      </w:r>
    </w:p>
    <w:p w14:paraId="7AA955E8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s</w:t>
      </w:r>
      <w:r w:rsidRPr="00D673FD">
        <w:rPr>
          <w:b/>
        </w:rPr>
        <w:t>chvaľuje</w:t>
      </w:r>
      <w:r>
        <w:rPr>
          <w:b/>
        </w:rPr>
        <w:t xml:space="preserve"> </w:t>
      </w:r>
    </w:p>
    <w:p w14:paraId="4D51AF86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D673FD">
        <w:t xml:space="preserve">predaj </w:t>
      </w:r>
      <w:proofErr w:type="spellStart"/>
      <w:r w:rsidRPr="00D673FD">
        <w:t>parc</w:t>
      </w:r>
      <w:proofErr w:type="spellEnd"/>
      <w:r w:rsidRPr="00D673FD">
        <w:t>. č. 1586/</w:t>
      </w:r>
      <w:r>
        <w:t>2 – záhrada o výmere 85 m2</w:t>
      </w:r>
      <w:r w:rsidRPr="00D673FD">
        <w:t xml:space="preserve"> </w:t>
      </w:r>
      <w:r>
        <w:t xml:space="preserve">a 1585/2 – záhrada o výmere 126 m2, obe </w:t>
      </w:r>
      <w:proofErr w:type="spellStart"/>
      <w:r>
        <w:t>parc</w:t>
      </w:r>
      <w:proofErr w:type="spellEnd"/>
      <w:r>
        <w:t>. reg. C KN</w:t>
      </w:r>
      <w:r w:rsidRPr="00D673FD">
        <w:t xml:space="preserve"> veden</w:t>
      </w:r>
      <w:r>
        <w:t>ých</w:t>
      </w:r>
      <w:r w:rsidRPr="00D673FD">
        <w:t xml:space="preserve"> na LV č. 1957 vo vlastníctve obce Pribeta pre </w:t>
      </w:r>
      <w:r>
        <w:t xml:space="preserve">Jozefa </w:t>
      </w:r>
      <w:proofErr w:type="spellStart"/>
      <w:r>
        <w:t>Basternáka</w:t>
      </w:r>
      <w:proofErr w:type="spellEnd"/>
      <w:r>
        <w:t>, Jarmočná ulica 42, Pribeta</w:t>
      </w:r>
      <w:r w:rsidRPr="00D673FD">
        <w:t xml:space="preserve"> na vybudovanie </w:t>
      </w:r>
      <w:r>
        <w:t>salónu manikúry a pedikúry</w:t>
      </w:r>
      <w:r w:rsidRPr="00D673FD">
        <w:t xml:space="preserve"> za kúpnu cenu 10 eur/m2.</w:t>
      </w:r>
      <w:r>
        <w:t xml:space="preserve"> Účel predaja pozemku je viazaný na vybudovanie salónu manikúry a pedikúry do 2 rokov od prevodu vlastníckych práv v katastri nehnuteľností. </w:t>
      </w:r>
    </w:p>
    <w:bookmarkEnd w:id="11"/>
    <w:bookmarkEnd w:id="12"/>
    <w:p w14:paraId="51C78677" w14:textId="77777777" w:rsidR="0097729D" w:rsidRPr="00DA55FA" w:rsidRDefault="0097729D" w:rsidP="0097729D">
      <w:pPr>
        <w:spacing w:after="120"/>
        <w:jc w:val="both"/>
      </w:pPr>
      <w:r w:rsidRPr="005576F2">
        <w:t xml:space="preserve">Jedná sa o prípad hodný osobitného zreteľa </w:t>
      </w:r>
      <w:r>
        <w:t>– jedná sa o prevod majetku obce v súvislosti a realizáciou významnej investície v obci a jej blízkom okolí.</w:t>
      </w:r>
      <w:r w:rsidRPr="00BD7B7B">
        <w:t xml:space="preserve"> </w:t>
      </w:r>
    </w:p>
    <w:p w14:paraId="6E7E5473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7F7ABC1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228E58A8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49EBF59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7C3912B7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34900286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690/2026</w:t>
      </w:r>
      <w:r w:rsidRPr="00D673FD">
        <w:rPr>
          <w:b/>
        </w:rPr>
        <w:t xml:space="preserve"> </w:t>
      </w:r>
    </w:p>
    <w:p w14:paraId="13BD94E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B05A9DF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v Pribete</w:t>
      </w:r>
    </w:p>
    <w:p w14:paraId="5352AEF2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neschvaľuje</w:t>
      </w:r>
    </w:p>
    <w:p w14:paraId="260E5926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t xml:space="preserve">predaj rodinného domu so </w:t>
      </w:r>
      <w:proofErr w:type="spellStart"/>
      <w:r>
        <w:t>s.č</w:t>
      </w:r>
      <w:proofErr w:type="spellEnd"/>
      <w:r>
        <w:t xml:space="preserve">. 818 a pozemku 1043 – zastavaná plocha a nádvorie o výmere 209 m2, C KN pre Tibora </w:t>
      </w:r>
      <w:proofErr w:type="spellStart"/>
      <w:r>
        <w:t>Berkyho</w:t>
      </w:r>
      <w:proofErr w:type="spellEnd"/>
      <w:r>
        <w:t>, Hlavná 48, Pribeta.</w:t>
      </w:r>
    </w:p>
    <w:p w14:paraId="0F7EDB7A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10B6948A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476D34F8" w14:textId="77777777" w:rsidR="0097729D" w:rsidRDefault="0097729D" w:rsidP="0097729D">
      <w:pPr>
        <w:spacing w:after="120"/>
        <w:jc w:val="both"/>
      </w:pPr>
    </w:p>
    <w:p w14:paraId="4395E8D5" w14:textId="77777777" w:rsidR="0097729D" w:rsidRDefault="0097729D" w:rsidP="0097729D">
      <w:pPr>
        <w:spacing w:after="120"/>
        <w:jc w:val="both"/>
      </w:pPr>
    </w:p>
    <w:p w14:paraId="69120BF1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4611136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</w:t>
      </w:r>
      <w:r w:rsidRPr="00D673FD">
        <w:rPr>
          <w:b/>
        </w:rPr>
        <w:t xml:space="preserve">  </w:t>
      </w:r>
      <w:r>
        <w:rPr>
          <w:b/>
        </w:rPr>
        <w:t xml:space="preserve">691/2026 </w:t>
      </w:r>
    </w:p>
    <w:p w14:paraId="4ADE3DB3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v Pribete</w:t>
      </w:r>
    </w:p>
    <w:p w14:paraId="4AF1EA3F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schvaľuje</w:t>
      </w:r>
    </w:p>
    <w:p w14:paraId="3DB45425" w14:textId="77777777" w:rsidR="0097729D" w:rsidRDefault="0097729D" w:rsidP="0097729D">
      <w:pPr>
        <w:spacing w:after="120"/>
        <w:jc w:val="both"/>
      </w:pPr>
      <w:r>
        <w:t xml:space="preserve">žiadosť na prenájom nebytových priestorov – miestnosť č. 4 o rozlohe 14,14 m2, podiel na toaletách o výmere 1,94 m2 a podiel na spoločných častiach vo vchode o výmere 3,44 m2 v budove Domu služieb na Obchodnej ulici 6, Pribeta pre Adelu Lengyelovú, Komárňanská 44, Pribeta na prevádzkovanie kozmetického salónu od 1.3.2026 do 30.6.2028. Cena nájomného je 13 eur/m2 na rok, teda 253,76 eur/rok, teda 21,15 eur/mesiac. </w:t>
      </w:r>
    </w:p>
    <w:p w14:paraId="4A0CE070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6B0B1016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2750F4F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7FD91227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59A54CF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692/2026 </w:t>
      </w:r>
      <w:r w:rsidRPr="00D673FD">
        <w:rPr>
          <w:b/>
        </w:rPr>
        <w:t xml:space="preserve">  </w:t>
      </w:r>
      <w:r>
        <w:rPr>
          <w:b/>
        </w:rPr>
        <w:t xml:space="preserve"> </w:t>
      </w:r>
    </w:p>
    <w:p w14:paraId="4CB45FBE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v Pribete</w:t>
      </w:r>
    </w:p>
    <w:p w14:paraId="3EC9CDFF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schvaľuje</w:t>
      </w:r>
    </w:p>
    <w:p w14:paraId="5EF07E89" w14:textId="77777777" w:rsidR="0097729D" w:rsidRDefault="0097729D" w:rsidP="0097729D">
      <w:pPr>
        <w:spacing w:after="120"/>
        <w:jc w:val="both"/>
      </w:pPr>
      <w:r>
        <w:t xml:space="preserve">žiadosť na prenájom nebytových priestorov – miestnosť č. 3 o rozlohe 14,40 m2, podiel na toaletách o výmere 1,94 m2 a podiel na spoločných častiach vo vchode o výmere 3,44 m2 v budove Domu služieb na Obchodnej ulici 6, Pribeta pre Moniku </w:t>
      </w:r>
      <w:proofErr w:type="spellStart"/>
      <w:r>
        <w:t>Misákovú</w:t>
      </w:r>
      <w:proofErr w:type="spellEnd"/>
      <w:r>
        <w:t xml:space="preserve">, Jarmočná 29, </w:t>
      </w:r>
      <w:r>
        <w:lastRenderedPageBreak/>
        <w:t xml:space="preserve">Pribeta na prevádzkovanie kaderníckeho salónu od 1.3.2026 do 30.6.2028. Cena nájomného je 10 eur/m2 na rok, teda 257,14 eur/rok, teda 21,43 eur/mesiac. </w:t>
      </w:r>
    </w:p>
    <w:p w14:paraId="4B3331E0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060D2BA1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424F7D61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7E89CD6C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79AAA9D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693/2026</w:t>
      </w:r>
    </w:p>
    <w:p w14:paraId="538FFE9C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56277BA4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43BF1BAB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neschvaľuje</w:t>
      </w:r>
    </w:p>
    <w:p w14:paraId="159547D7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>
        <w:rPr>
          <w:bCs/>
        </w:rPr>
        <w:t xml:space="preserve">predĺženie plechovej garáže ani vybudovanie prístrešku pre Juraja </w:t>
      </w:r>
      <w:proofErr w:type="spellStart"/>
      <w:r>
        <w:rPr>
          <w:bCs/>
        </w:rPr>
        <w:t>Pinkeho</w:t>
      </w:r>
      <w:proofErr w:type="spellEnd"/>
      <w:r>
        <w:rPr>
          <w:bCs/>
        </w:rPr>
        <w:t>, Kvetná 29, Pribeta.</w:t>
      </w:r>
    </w:p>
    <w:p w14:paraId="1AF1B8FB" w14:textId="77777777" w:rsidR="0097729D" w:rsidRDefault="0097729D" w:rsidP="0097729D">
      <w:pPr>
        <w:widowControl w:val="0"/>
        <w:tabs>
          <w:tab w:val="left" w:pos="-76"/>
        </w:tabs>
        <w:rPr>
          <w:b/>
        </w:rPr>
      </w:pPr>
      <w:r>
        <w:rPr>
          <w:b/>
        </w:rPr>
        <w:t xml:space="preserve"> </w:t>
      </w:r>
    </w:p>
    <w:p w14:paraId="46523FAA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5C61255D" w14:textId="77777777" w:rsidR="0097729D" w:rsidRDefault="0097729D" w:rsidP="0097729D">
      <w:pPr>
        <w:widowControl w:val="0"/>
        <w:tabs>
          <w:tab w:val="left" w:pos="-76"/>
        </w:tabs>
        <w:rPr>
          <w:b/>
        </w:rPr>
      </w:pPr>
    </w:p>
    <w:p w14:paraId="15E33B00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95B3D26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694/2026   </w:t>
      </w:r>
      <w:r w:rsidRPr="00D673FD">
        <w:rPr>
          <w:b/>
        </w:rPr>
        <w:t xml:space="preserve">  </w:t>
      </w:r>
    </w:p>
    <w:p w14:paraId="4C45C5F4" w14:textId="77777777" w:rsidR="0097729D" w:rsidRPr="00B93675" w:rsidRDefault="0097729D" w:rsidP="0097729D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2BC7F1BE" w14:textId="77777777" w:rsidR="0097729D" w:rsidRPr="00B93675" w:rsidRDefault="0097729D" w:rsidP="0097729D">
      <w:pPr>
        <w:widowControl w:val="0"/>
        <w:tabs>
          <w:tab w:val="left" w:pos="-76"/>
        </w:tabs>
        <w:rPr>
          <w:bCs/>
        </w:rPr>
      </w:pPr>
      <w:r w:rsidRPr="00B93675">
        <w:rPr>
          <w:b/>
          <w:bCs/>
        </w:rPr>
        <w:t xml:space="preserve">schvaľuje </w:t>
      </w:r>
    </w:p>
    <w:p w14:paraId="3091C02B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114415">
        <w:t>zámer predaja</w:t>
      </w:r>
      <w:r>
        <w:rPr>
          <w:bCs/>
        </w:rPr>
        <w:t xml:space="preserve"> pozemkov C KN: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2004/3 – ostatná plocha o výmere 43 m2, časť 1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2005/7 o výmere o výmere 13 m2 – zastavaná plocha a nádvorie,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2004/2 – ostatná plocha o výmere 115 m2, spolu o výmere 184 m2 pre Petra </w:t>
      </w:r>
      <w:proofErr w:type="spellStart"/>
      <w:r>
        <w:rPr>
          <w:bCs/>
        </w:rPr>
        <w:t>Dikana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manž</w:t>
      </w:r>
      <w:proofErr w:type="spellEnd"/>
      <w:r>
        <w:rPr>
          <w:bCs/>
        </w:rPr>
        <w:t xml:space="preserve">. Ivetu </w:t>
      </w:r>
      <w:proofErr w:type="spellStart"/>
      <w:r>
        <w:rPr>
          <w:bCs/>
        </w:rPr>
        <w:t>Dikanovú</w:t>
      </w:r>
      <w:proofErr w:type="spellEnd"/>
      <w:r>
        <w:rPr>
          <w:bCs/>
        </w:rPr>
        <w:t>, Komárňanská ulica 70, Pribeta za kúpnu cenu 3 eurá/m2.</w:t>
      </w:r>
    </w:p>
    <w:p w14:paraId="628609A9" w14:textId="77777777" w:rsidR="0097729D" w:rsidRDefault="0097729D" w:rsidP="0097729D">
      <w:pPr>
        <w:pStyle w:val="Zkladntext"/>
        <w:jc w:val="both"/>
      </w:pPr>
      <w:r>
        <w:t>Jedná sa o prípad hodný osobitného zreteľa: prevod nehnuteľného majetku dlhodobému užívateľovi prevádzanej nehnuteľnosti obce, ak s ohľadom na okolnosti prípadu by prevod majetku obce priamym alebo obchodnou verejnou súťažou pôsobil kontraproduktívne.</w:t>
      </w:r>
    </w:p>
    <w:p w14:paraId="4B2D82A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2BF9BD26" w14:textId="77777777" w:rsidR="0097729D" w:rsidRPr="00114415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114415">
        <w:rPr>
          <w:bCs/>
        </w:rPr>
        <w:t xml:space="preserve"> </w:t>
      </w:r>
    </w:p>
    <w:p w14:paraId="26DA200A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190BF32E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695/2026  </w:t>
      </w:r>
      <w:r w:rsidRPr="00D673FD">
        <w:rPr>
          <w:b/>
        </w:rPr>
        <w:t xml:space="preserve">  </w:t>
      </w:r>
    </w:p>
    <w:p w14:paraId="7A7CF37D" w14:textId="77777777" w:rsidR="0097729D" w:rsidRPr="00B93675" w:rsidRDefault="0097729D" w:rsidP="0097729D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26960310" w14:textId="77777777" w:rsidR="0097729D" w:rsidRPr="00DF7725" w:rsidRDefault="0097729D" w:rsidP="0097729D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</w:p>
    <w:p w14:paraId="64005201" w14:textId="77777777" w:rsidR="0097729D" w:rsidRPr="00C73D53" w:rsidRDefault="0097729D" w:rsidP="0097729D">
      <w:pPr>
        <w:widowControl w:val="0"/>
        <w:tabs>
          <w:tab w:val="left" w:pos="-76"/>
        </w:tabs>
        <w:jc w:val="both"/>
        <w:rPr>
          <w:bCs/>
        </w:rPr>
      </w:pPr>
      <w:r>
        <w:rPr>
          <w:bCs/>
        </w:rPr>
        <w:t xml:space="preserve">zámer predaja pozemku </w:t>
      </w:r>
      <w:proofErr w:type="spellStart"/>
      <w:r w:rsidRPr="00D673FD">
        <w:t>parc</w:t>
      </w:r>
      <w:proofErr w:type="spellEnd"/>
      <w:r w:rsidRPr="00D673FD">
        <w:t xml:space="preserve"> č. 2013/1 záhrada o výmere 1627 m2, </w:t>
      </w:r>
      <w:proofErr w:type="spellStart"/>
      <w:r w:rsidRPr="00D673FD">
        <w:t>parc</w:t>
      </w:r>
      <w:proofErr w:type="spellEnd"/>
      <w:r w:rsidRPr="00D673FD">
        <w:t xml:space="preserve">. reg. C KN vo vlastníctve obce Pribeta za kúpnu cenu podľa znaleckého posudku pre </w:t>
      </w:r>
      <w:r>
        <w:t xml:space="preserve">Michala </w:t>
      </w:r>
      <w:proofErr w:type="spellStart"/>
      <w:r>
        <w:t>Šuláka</w:t>
      </w:r>
      <w:proofErr w:type="spellEnd"/>
      <w:r>
        <w:t>, Modrany 9</w:t>
      </w:r>
      <w:r w:rsidRPr="00D673FD">
        <w:t xml:space="preserve"> </w:t>
      </w:r>
      <w:r>
        <w:t xml:space="preserve">na výstavbu 4 rodinných domov </w:t>
      </w:r>
      <w:r w:rsidRPr="00D673FD">
        <w:t xml:space="preserve">ako prípad hodný osobitného zreteľa - </w:t>
      </w:r>
      <w:r>
        <w:t>prevod majetku obce v súvislosti s realizáciou významnej investície v obci a jej blízkom okolí.</w:t>
      </w:r>
      <w:r w:rsidRPr="00D673FD">
        <w:t xml:space="preserve"> Kúpna cena v zmysle znaleckého posudku č. 108/2025 vyhotoveného Ing. Štefanom Motúzom, Tatranská 140/a, Nové Zámky je 17600 eur.  </w:t>
      </w:r>
      <w:r>
        <w:t>S výstavbou rodinných domov je potrebné začať do 2 rokov od vkladu vlastníckeho práva do katastra nehnuteľností.</w:t>
      </w:r>
    </w:p>
    <w:p w14:paraId="7B56DE5B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4E9D3BC6" w14:textId="77777777" w:rsidR="0097729D" w:rsidRDefault="0097729D" w:rsidP="0097729D">
      <w:pPr>
        <w:widowControl w:val="0"/>
        <w:tabs>
          <w:tab w:val="left" w:pos="-76"/>
        </w:tabs>
        <w:rPr>
          <w:bCs/>
        </w:rPr>
      </w:pPr>
    </w:p>
    <w:p w14:paraId="010AF85F" w14:textId="77777777" w:rsidR="0097729D" w:rsidRDefault="0097729D" w:rsidP="0097729D">
      <w:pPr>
        <w:widowControl w:val="0"/>
        <w:tabs>
          <w:tab w:val="left" w:pos="-76"/>
        </w:tabs>
        <w:rPr>
          <w:bCs/>
        </w:rPr>
      </w:pPr>
    </w:p>
    <w:p w14:paraId="1CE6F508" w14:textId="77777777" w:rsidR="0097729D" w:rsidRPr="00D673F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6353074D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</w:t>
      </w:r>
      <w:r>
        <w:rPr>
          <w:b/>
        </w:rPr>
        <w:t xml:space="preserve">   696/2026</w:t>
      </w:r>
      <w:r w:rsidRPr="00D673FD">
        <w:rPr>
          <w:b/>
        </w:rPr>
        <w:t xml:space="preserve">  </w:t>
      </w:r>
    </w:p>
    <w:p w14:paraId="034C00B0" w14:textId="77777777" w:rsidR="0097729D" w:rsidRPr="00B93675" w:rsidRDefault="0097729D" w:rsidP="0097729D">
      <w:pPr>
        <w:widowControl w:val="0"/>
        <w:tabs>
          <w:tab w:val="left" w:pos="-76"/>
        </w:tabs>
        <w:rPr>
          <w:bCs/>
        </w:rPr>
      </w:pPr>
      <w:r w:rsidRPr="00B93675">
        <w:rPr>
          <w:bCs/>
        </w:rPr>
        <w:t xml:space="preserve">Obecné zastupiteľstvo </w:t>
      </w:r>
    </w:p>
    <w:p w14:paraId="15C3045B" w14:textId="77777777" w:rsidR="0097729D" w:rsidRPr="00DF7725" w:rsidRDefault="0097729D" w:rsidP="0097729D">
      <w:pPr>
        <w:widowControl w:val="0"/>
        <w:tabs>
          <w:tab w:val="left" w:pos="-76"/>
        </w:tabs>
        <w:rPr>
          <w:b/>
        </w:rPr>
      </w:pPr>
      <w:r w:rsidRPr="00DF7725">
        <w:rPr>
          <w:b/>
        </w:rPr>
        <w:t xml:space="preserve">schvaľuje </w:t>
      </w:r>
    </w:p>
    <w:p w14:paraId="758AD52C" w14:textId="77777777" w:rsidR="0097729D" w:rsidRPr="00C73D53" w:rsidRDefault="0097729D" w:rsidP="0097729D">
      <w:pPr>
        <w:widowControl w:val="0"/>
        <w:tabs>
          <w:tab w:val="left" w:pos="-76"/>
        </w:tabs>
        <w:jc w:val="both"/>
        <w:rPr>
          <w:bCs/>
        </w:rPr>
      </w:pPr>
      <w:r>
        <w:rPr>
          <w:bCs/>
        </w:rPr>
        <w:t xml:space="preserve">podpísanie zmluvy o dotácii na stavbu Multifunkčné ihrisko 33x18 s Fondom na podporu športu. </w:t>
      </w:r>
    </w:p>
    <w:p w14:paraId="6A210014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25</w:t>
      </w:r>
      <w:r w:rsidRPr="009655FD">
        <w:rPr>
          <w:b/>
        </w:rPr>
        <w:t>.</w:t>
      </w:r>
      <w:r>
        <w:rPr>
          <w:b/>
        </w:rPr>
        <w:t>2</w:t>
      </w:r>
      <w:r w:rsidRPr="009655FD">
        <w:rPr>
          <w:b/>
        </w:rPr>
        <w:t>.202</w:t>
      </w:r>
      <w:r>
        <w:rPr>
          <w:b/>
        </w:rPr>
        <w:t>6</w:t>
      </w:r>
    </w:p>
    <w:p w14:paraId="0F0CEC4A" w14:textId="77777777" w:rsidR="0097729D" w:rsidRPr="00B93675" w:rsidRDefault="0097729D" w:rsidP="0097729D">
      <w:pPr>
        <w:widowControl w:val="0"/>
        <w:tabs>
          <w:tab w:val="left" w:pos="-76"/>
        </w:tabs>
        <w:rPr>
          <w:bCs/>
        </w:rPr>
      </w:pPr>
    </w:p>
    <w:p w14:paraId="7DD1915F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BC2D615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C9BC51D" w14:textId="77777777" w:rsidR="0097729D" w:rsidRPr="00332D59" w:rsidRDefault="0097729D" w:rsidP="0097729D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>Overovatelia:</w:t>
      </w:r>
    </w:p>
    <w:p w14:paraId="6EE5A926" w14:textId="77777777" w:rsidR="0097729D" w:rsidRPr="00332D59" w:rsidRDefault="0097729D" w:rsidP="0097729D">
      <w:pPr>
        <w:widowControl w:val="0"/>
        <w:tabs>
          <w:tab w:val="left" w:pos="-76"/>
        </w:tabs>
        <w:jc w:val="center"/>
        <w:rPr>
          <w:b/>
        </w:rPr>
      </w:pPr>
    </w:p>
    <w:p w14:paraId="7B96F8CF" w14:textId="77777777" w:rsidR="0097729D" w:rsidRPr="00332D59" w:rsidRDefault="0097729D" w:rsidP="0097729D">
      <w:pPr>
        <w:widowControl w:val="0"/>
        <w:tabs>
          <w:tab w:val="left" w:pos="-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proofErr w:type="spellStart"/>
      <w:r>
        <w:rPr>
          <w:b/>
          <w:bCs/>
        </w:rPr>
        <w:t>Levente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Kocsis</w:t>
      </w:r>
      <w:proofErr w:type="spellEnd"/>
    </w:p>
    <w:p w14:paraId="69D40D84" w14:textId="77777777" w:rsidR="0097729D" w:rsidRPr="00332D59" w:rsidRDefault="0097729D" w:rsidP="0097729D">
      <w:pPr>
        <w:widowControl w:val="0"/>
        <w:tabs>
          <w:tab w:val="left" w:pos="-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Katarína  </w:t>
      </w:r>
      <w:proofErr w:type="spellStart"/>
      <w:r>
        <w:rPr>
          <w:b/>
          <w:bCs/>
        </w:rPr>
        <w:t>Tárnoková</w:t>
      </w:r>
      <w:proofErr w:type="spellEnd"/>
    </w:p>
    <w:p w14:paraId="07176596" w14:textId="77777777" w:rsidR="0097729D" w:rsidRPr="00332D59" w:rsidRDefault="0097729D" w:rsidP="0097729D">
      <w:pPr>
        <w:widowControl w:val="0"/>
        <w:tabs>
          <w:tab w:val="left" w:pos="-76"/>
        </w:tabs>
        <w:jc w:val="center"/>
        <w:rPr>
          <w:b/>
        </w:rPr>
      </w:pPr>
    </w:p>
    <w:p w14:paraId="27A0DCCC" w14:textId="77777777" w:rsidR="0097729D" w:rsidRDefault="0097729D" w:rsidP="0097729D">
      <w:pPr>
        <w:widowControl w:val="0"/>
        <w:tabs>
          <w:tab w:val="left" w:pos="-76"/>
        </w:tabs>
        <w:jc w:val="center"/>
        <w:rPr>
          <w:b/>
        </w:rPr>
      </w:pPr>
    </w:p>
    <w:p w14:paraId="61434584" w14:textId="77777777" w:rsidR="0097729D" w:rsidRDefault="0097729D" w:rsidP="0097729D">
      <w:pPr>
        <w:widowControl w:val="0"/>
        <w:tabs>
          <w:tab w:val="left" w:pos="-76"/>
        </w:tabs>
        <w:jc w:val="center"/>
        <w:rPr>
          <w:b/>
        </w:rPr>
      </w:pPr>
    </w:p>
    <w:p w14:paraId="6CCEB6C3" w14:textId="77777777" w:rsidR="0097729D" w:rsidRPr="00332D59" w:rsidRDefault="0097729D" w:rsidP="0097729D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      </w:t>
      </w:r>
    </w:p>
    <w:p w14:paraId="51464090" w14:textId="77777777" w:rsidR="0097729D" w:rsidRPr="00332D59" w:rsidRDefault="0097729D" w:rsidP="0097729D">
      <w:pPr>
        <w:widowControl w:val="0"/>
        <w:tabs>
          <w:tab w:val="left" w:pos="-76"/>
        </w:tabs>
        <w:rPr>
          <w:b/>
        </w:rPr>
      </w:pPr>
    </w:p>
    <w:p w14:paraId="0F27B98B" w14:textId="77777777" w:rsidR="0097729D" w:rsidRPr="00332D59" w:rsidRDefault="0097729D" w:rsidP="0097729D">
      <w:pPr>
        <w:widowControl w:val="0"/>
        <w:tabs>
          <w:tab w:val="left" w:pos="-76"/>
        </w:tabs>
        <w:jc w:val="center"/>
        <w:rPr>
          <w:b/>
        </w:rPr>
      </w:pPr>
    </w:p>
    <w:p w14:paraId="0205CC30" w14:textId="77777777" w:rsidR="0097729D" w:rsidRPr="00332D59" w:rsidRDefault="0097729D" w:rsidP="0097729D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Norbert </w:t>
      </w:r>
      <w:proofErr w:type="spellStart"/>
      <w:r w:rsidRPr="00332D59">
        <w:rPr>
          <w:b/>
        </w:rPr>
        <w:t>Zsitva</w:t>
      </w:r>
      <w:proofErr w:type="spellEnd"/>
      <w:r w:rsidRPr="00332D59">
        <w:rPr>
          <w:b/>
        </w:rPr>
        <w:t xml:space="preserve">                                                             Ing. Soňa Zahorcseková</w:t>
      </w:r>
    </w:p>
    <w:p w14:paraId="3376F3E0" w14:textId="77777777" w:rsidR="0097729D" w:rsidRPr="00332D59" w:rsidRDefault="0097729D" w:rsidP="0097729D">
      <w:pPr>
        <w:widowControl w:val="0"/>
        <w:tabs>
          <w:tab w:val="left" w:pos="-76"/>
        </w:tabs>
        <w:jc w:val="center"/>
        <w:rPr>
          <w:b/>
          <w:bCs/>
        </w:rPr>
      </w:pPr>
      <w:r w:rsidRPr="00332D59">
        <w:rPr>
          <w:b/>
        </w:rPr>
        <w:t xml:space="preserve"> starosta obce                                                                      prednostka </w:t>
      </w:r>
      <w:proofErr w:type="spellStart"/>
      <w:r w:rsidRPr="00332D59">
        <w:rPr>
          <w:b/>
        </w:rPr>
        <w:t>OcÚ</w:t>
      </w:r>
      <w:proofErr w:type="spellEnd"/>
    </w:p>
    <w:p w14:paraId="7576B92F" w14:textId="77777777" w:rsidR="0097729D" w:rsidRPr="00332D59" w:rsidRDefault="0097729D" w:rsidP="0097729D">
      <w:pPr>
        <w:tabs>
          <w:tab w:val="left" w:pos="0"/>
        </w:tabs>
        <w:jc w:val="both"/>
        <w:rPr>
          <w:b/>
        </w:rPr>
      </w:pPr>
    </w:p>
    <w:p w14:paraId="66AB24A0" w14:textId="77777777" w:rsidR="0097729D" w:rsidRPr="00332D59" w:rsidRDefault="0097729D" w:rsidP="0097729D">
      <w:pPr>
        <w:jc w:val="both"/>
        <w:rPr>
          <w:b/>
        </w:rPr>
      </w:pPr>
      <w:r w:rsidRPr="00332D59">
        <w:rPr>
          <w:bCs/>
        </w:rPr>
        <w:t>Zápisnicu zapísala</w:t>
      </w:r>
      <w:r>
        <w:rPr>
          <w:bCs/>
        </w:rPr>
        <w:t xml:space="preserve">: Monika </w:t>
      </w:r>
      <w:proofErr w:type="spellStart"/>
      <w:r>
        <w:rPr>
          <w:bCs/>
        </w:rPr>
        <w:t>Pinkeová</w:t>
      </w:r>
      <w:proofErr w:type="spellEnd"/>
    </w:p>
    <w:p w14:paraId="4EA90556" w14:textId="77777777" w:rsidR="0097729D" w:rsidRPr="00332D59" w:rsidRDefault="0097729D" w:rsidP="0097729D">
      <w:pPr>
        <w:jc w:val="both"/>
      </w:pPr>
    </w:p>
    <w:p w14:paraId="453E8DB5" w14:textId="77777777" w:rsidR="0097729D" w:rsidRDefault="0097729D" w:rsidP="0097729D">
      <w:pPr>
        <w:widowControl w:val="0"/>
        <w:tabs>
          <w:tab w:val="left" w:pos="-76"/>
        </w:tabs>
        <w:jc w:val="center"/>
        <w:rPr>
          <w:b/>
        </w:rPr>
      </w:pPr>
    </w:p>
    <w:p w14:paraId="0BCF2DF3" w14:textId="77777777" w:rsidR="0097729D" w:rsidRPr="002551A2" w:rsidRDefault="0097729D" w:rsidP="0097729D">
      <w:pPr>
        <w:widowControl w:val="0"/>
        <w:tabs>
          <w:tab w:val="left" w:pos="-76"/>
        </w:tabs>
        <w:rPr>
          <w:bCs/>
        </w:rPr>
      </w:pPr>
    </w:p>
    <w:p w14:paraId="26228AE9" w14:textId="77777777" w:rsidR="0097729D" w:rsidRDefault="0097729D" w:rsidP="0097729D">
      <w:pPr>
        <w:jc w:val="both"/>
      </w:pPr>
    </w:p>
    <w:p w14:paraId="1637D900" w14:textId="77777777" w:rsidR="0097729D" w:rsidRDefault="0097729D" w:rsidP="0097729D">
      <w:pPr>
        <w:jc w:val="both"/>
      </w:pPr>
    </w:p>
    <w:p w14:paraId="778C8BFF" w14:textId="77777777" w:rsidR="0097729D" w:rsidRPr="00195254" w:rsidRDefault="0097729D" w:rsidP="0097729D">
      <w:pPr>
        <w:jc w:val="both"/>
      </w:pPr>
    </w:p>
    <w:p w14:paraId="65E39BE9" w14:textId="77777777" w:rsidR="0097729D" w:rsidRDefault="0097729D" w:rsidP="0097729D">
      <w:pPr>
        <w:jc w:val="both"/>
      </w:pPr>
    </w:p>
    <w:p w14:paraId="67E13799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  <w:tab w:val="left" w:pos="2208"/>
        </w:tabs>
        <w:autoSpaceDN w:val="0"/>
        <w:jc w:val="both"/>
        <w:rPr>
          <w:bCs/>
        </w:rPr>
      </w:pPr>
    </w:p>
    <w:p w14:paraId="461ECF62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  <w:tab w:val="left" w:pos="2208"/>
        </w:tabs>
        <w:autoSpaceDN w:val="0"/>
        <w:jc w:val="both"/>
        <w:rPr>
          <w:bCs/>
        </w:rPr>
      </w:pPr>
    </w:p>
    <w:p w14:paraId="2706C489" w14:textId="77777777" w:rsidR="0097729D" w:rsidRDefault="0097729D" w:rsidP="0097729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bookmarkStart w:id="13" w:name="_Hlk212982184"/>
    </w:p>
    <w:bookmarkEnd w:id="13"/>
    <w:p w14:paraId="49AE7EC1" w14:textId="77777777" w:rsidR="0097729D" w:rsidRPr="003E3C1F" w:rsidRDefault="0097729D" w:rsidP="0097729D">
      <w:pPr>
        <w:jc w:val="both"/>
      </w:pPr>
    </w:p>
    <w:p w14:paraId="433DE907" w14:textId="77777777" w:rsidR="00AC15FD" w:rsidRDefault="00AC15FD" w:rsidP="00525975">
      <w:pPr>
        <w:spacing w:after="120"/>
        <w:jc w:val="both"/>
      </w:pPr>
    </w:p>
    <w:p w14:paraId="4E7F3248" w14:textId="77777777" w:rsidR="0097729D" w:rsidRDefault="0097729D" w:rsidP="00525975">
      <w:pPr>
        <w:spacing w:after="120"/>
        <w:jc w:val="both"/>
      </w:pPr>
    </w:p>
    <w:p w14:paraId="043B172D" w14:textId="77777777" w:rsidR="0097729D" w:rsidRDefault="0097729D" w:rsidP="00525975">
      <w:pPr>
        <w:spacing w:after="120"/>
        <w:jc w:val="both"/>
      </w:pPr>
    </w:p>
    <w:p w14:paraId="4508A1D2" w14:textId="77777777" w:rsidR="0097729D" w:rsidRDefault="0097729D" w:rsidP="00525975">
      <w:pPr>
        <w:spacing w:after="120"/>
        <w:jc w:val="both"/>
      </w:pPr>
    </w:p>
    <w:p w14:paraId="0A746383" w14:textId="77777777" w:rsidR="0097729D" w:rsidRDefault="0097729D" w:rsidP="00525975">
      <w:pPr>
        <w:spacing w:after="120"/>
        <w:jc w:val="both"/>
      </w:pPr>
    </w:p>
    <w:p w14:paraId="36AED1E6" w14:textId="77777777" w:rsidR="0097729D" w:rsidRDefault="0097729D" w:rsidP="00525975">
      <w:pPr>
        <w:spacing w:after="120"/>
        <w:jc w:val="both"/>
      </w:pPr>
    </w:p>
    <w:p w14:paraId="07E474E9" w14:textId="77777777" w:rsidR="0097729D" w:rsidRDefault="0097729D" w:rsidP="00525975">
      <w:pPr>
        <w:spacing w:after="120"/>
        <w:jc w:val="both"/>
      </w:pPr>
    </w:p>
    <w:p w14:paraId="27578D10" w14:textId="77777777" w:rsidR="0097729D" w:rsidRDefault="0097729D" w:rsidP="00525975">
      <w:pPr>
        <w:spacing w:after="120"/>
        <w:jc w:val="both"/>
      </w:pPr>
    </w:p>
    <w:bookmarkEnd w:id="0"/>
    <w:bookmarkEnd w:id="1"/>
    <w:p w14:paraId="027EE6A0" w14:textId="77777777" w:rsidR="0097729D" w:rsidRDefault="0097729D" w:rsidP="00525975">
      <w:pPr>
        <w:spacing w:after="120"/>
        <w:jc w:val="both"/>
      </w:pPr>
    </w:p>
    <w:sectPr w:rsidR="0097729D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9316" w14:textId="77777777" w:rsidR="00817A47" w:rsidRDefault="00817A47" w:rsidP="007C1B3E">
      <w:r>
        <w:separator/>
      </w:r>
    </w:p>
  </w:endnote>
  <w:endnote w:type="continuationSeparator" w:id="0">
    <w:p w14:paraId="2A69F648" w14:textId="77777777" w:rsidR="00817A47" w:rsidRDefault="00817A47" w:rsidP="007C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A5F2" w14:textId="77777777" w:rsidR="00817A47" w:rsidRDefault="00817A47" w:rsidP="007C1B3E">
      <w:r>
        <w:separator/>
      </w:r>
    </w:p>
  </w:footnote>
  <w:footnote w:type="continuationSeparator" w:id="0">
    <w:p w14:paraId="60097BBB" w14:textId="77777777" w:rsidR="00817A47" w:rsidRDefault="00817A47" w:rsidP="007C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lang w:val="sk-SK"/>
      </w:rPr>
    </w:lvl>
  </w:abstractNum>
  <w:abstractNum w:abstractNumId="3" w15:restartNumberingAfterBreak="0">
    <w:nsid w:val="005A32A8"/>
    <w:multiLevelType w:val="hybridMultilevel"/>
    <w:tmpl w:val="375662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0C6E"/>
    <w:multiLevelType w:val="hybridMultilevel"/>
    <w:tmpl w:val="3160842E"/>
    <w:lvl w:ilvl="0" w:tplc="30DCB872">
      <w:start w:val="4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83665"/>
    <w:multiLevelType w:val="hybridMultilevel"/>
    <w:tmpl w:val="DA3A7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4E20"/>
    <w:multiLevelType w:val="hybridMultilevel"/>
    <w:tmpl w:val="7FAEDCDA"/>
    <w:lvl w:ilvl="0" w:tplc="CEB0E562">
      <w:start w:val="9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5F5C"/>
    <w:multiLevelType w:val="hybridMultilevel"/>
    <w:tmpl w:val="4E4C535A"/>
    <w:lvl w:ilvl="0" w:tplc="34E830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889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A3C88"/>
    <w:multiLevelType w:val="hybridMultilevel"/>
    <w:tmpl w:val="8C8AE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1672"/>
    <w:multiLevelType w:val="hybridMultilevel"/>
    <w:tmpl w:val="6256D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47211"/>
    <w:multiLevelType w:val="hybridMultilevel"/>
    <w:tmpl w:val="BED8DCB4"/>
    <w:lvl w:ilvl="0" w:tplc="962230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AA2"/>
    <w:multiLevelType w:val="hybridMultilevel"/>
    <w:tmpl w:val="4C001A04"/>
    <w:lvl w:ilvl="0" w:tplc="F3BE5E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0C7"/>
    <w:multiLevelType w:val="hybridMultilevel"/>
    <w:tmpl w:val="BA76D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A6DA4"/>
    <w:multiLevelType w:val="hybridMultilevel"/>
    <w:tmpl w:val="519E9546"/>
    <w:lvl w:ilvl="0" w:tplc="75B408E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A0FE6"/>
    <w:multiLevelType w:val="hybridMultilevel"/>
    <w:tmpl w:val="75B03F08"/>
    <w:lvl w:ilvl="0" w:tplc="C03A0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60C8"/>
    <w:multiLevelType w:val="hybridMultilevel"/>
    <w:tmpl w:val="85626050"/>
    <w:lvl w:ilvl="0" w:tplc="BFF492A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E0DE4"/>
    <w:multiLevelType w:val="hybridMultilevel"/>
    <w:tmpl w:val="F1F84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274D"/>
    <w:multiLevelType w:val="hybridMultilevel"/>
    <w:tmpl w:val="5A085162"/>
    <w:lvl w:ilvl="0" w:tplc="CE46FA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07C9"/>
    <w:multiLevelType w:val="hybridMultilevel"/>
    <w:tmpl w:val="C16A7CFC"/>
    <w:lvl w:ilvl="0" w:tplc="B0A4F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81473"/>
    <w:multiLevelType w:val="hybridMultilevel"/>
    <w:tmpl w:val="8F5895E2"/>
    <w:lvl w:ilvl="0" w:tplc="6C349B32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25FB0"/>
    <w:multiLevelType w:val="hybridMultilevel"/>
    <w:tmpl w:val="48A09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1386">
    <w:abstractNumId w:val="17"/>
  </w:num>
  <w:num w:numId="2" w16cid:durableId="1092316340">
    <w:abstractNumId w:val="13"/>
  </w:num>
  <w:num w:numId="3" w16cid:durableId="1121337337">
    <w:abstractNumId w:val="16"/>
  </w:num>
  <w:num w:numId="4" w16cid:durableId="308829372">
    <w:abstractNumId w:val="8"/>
  </w:num>
  <w:num w:numId="5" w16cid:durableId="995305019">
    <w:abstractNumId w:val="12"/>
  </w:num>
  <w:num w:numId="6" w16cid:durableId="355811284">
    <w:abstractNumId w:val="5"/>
  </w:num>
  <w:num w:numId="7" w16cid:durableId="488251132">
    <w:abstractNumId w:val="11"/>
  </w:num>
  <w:num w:numId="8" w16cid:durableId="1616908689">
    <w:abstractNumId w:val="15"/>
  </w:num>
  <w:num w:numId="9" w16cid:durableId="1698502551">
    <w:abstractNumId w:val="9"/>
  </w:num>
  <w:num w:numId="10" w16cid:durableId="1190795700">
    <w:abstractNumId w:val="10"/>
  </w:num>
  <w:num w:numId="11" w16cid:durableId="1045372267">
    <w:abstractNumId w:val="6"/>
  </w:num>
  <w:num w:numId="12" w16cid:durableId="64229789">
    <w:abstractNumId w:val="20"/>
  </w:num>
  <w:num w:numId="13" w16cid:durableId="77870280">
    <w:abstractNumId w:val="3"/>
  </w:num>
  <w:num w:numId="14" w16cid:durableId="1052651684">
    <w:abstractNumId w:val="14"/>
  </w:num>
  <w:num w:numId="15" w16cid:durableId="1487823875">
    <w:abstractNumId w:val="19"/>
  </w:num>
  <w:num w:numId="16" w16cid:durableId="628321257">
    <w:abstractNumId w:val="4"/>
  </w:num>
  <w:num w:numId="17" w16cid:durableId="568732244">
    <w:abstractNumId w:val="2"/>
  </w:num>
  <w:num w:numId="18" w16cid:durableId="1962105070">
    <w:abstractNumId w:val="18"/>
  </w:num>
  <w:num w:numId="19" w16cid:durableId="103797340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1A"/>
    <w:rsid w:val="00000E16"/>
    <w:rsid w:val="00007739"/>
    <w:rsid w:val="00013B56"/>
    <w:rsid w:val="00014449"/>
    <w:rsid w:val="000164B2"/>
    <w:rsid w:val="00017149"/>
    <w:rsid w:val="0002008B"/>
    <w:rsid w:val="00026FD3"/>
    <w:rsid w:val="00027260"/>
    <w:rsid w:val="00030664"/>
    <w:rsid w:val="00033132"/>
    <w:rsid w:val="00040335"/>
    <w:rsid w:val="00040419"/>
    <w:rsid w:val="00041843"/>
    <w:rsid w:val="00051DBD"/>
    <w:rsid w:val="000522B6"/>
    <w:rsid w:val="00056CD6"/>
    <w:rsid w:val="00056D2E"/>
    <w:rsid w:val="00056EC6"/>
    <w:rsid w:val="00057522"/>
    <w:rsid w:val="00060468"/>
    <w:rsid w:val="00061A0E"/>
    <w:rsid w:val="00063639"/>
    <w:rsid w:val="00065C6D"/>
    <w:rsid w:val="00065D08"/>
    <w:rsid w:val="0006754F"/>
    <w:rsid w:val="00070C78"/>
    <w:rsid w:val="0007203F"/>
    <w:rsid w:val="00073946"/>
    <w:rsid w:val="000741FF"/>
    <w:rsid w:val="0007521B"/>
    <w:rsid w:val="0007651F"/>
    <w:rsid w:val="00077A0E"/>
    <w:rsid w:val="00080747"/>
    <w:rsid w:val="000820A2"/>
    <w:rsid w:val="00083F73"/>
    <w:rsid w:val="000851D6"/>
    <w:rsid w:val="00086796"/>
    <w:rsid w:val="00087877"/>
    <w:rsid w:val="000878F1"/>
    <w:rsid w:val="00087C77"/>
    <w:rsid w:val="00091FBF"/>
    <w:rsid w:val="00094BC3"/>
    <w:rsid w:val="000968EC"/>
    <w:rsid w:val="00097471"/>
    <w:rsid w:val="000A0E9D"/>
    <w:rsid w:val="000A4215"/>
    <w:rsid w:val="000A5B05"/>
    <w:rsid w:val="000A6C9E"/>
    <w:rsid w:val="000B14DD"/>
    <w:rsid w:val="000B4A0E"/>
    <w:rsid w:val="000B4A60"/>
    <w:rsid w:val="000B71B5"/>
    <w:rsid w:val="000B7D2F"/>
    <w:rsid w:val="000C010C"/>
    <w:rsid w:val="000C06A3"/>
    <w:rsid w:val="000C154E"/>
    <w:rsid w:val="000C3470"/>
    <w:rsid w:val="000C4729"/>
    <w:rsid w:val="000C4ADE"/>
    <w:rsid w:val="000C5F2C"/>
    <w:rsid w:val="000C68D0"/>
    <w:rsid w:val="000D0486"/>
    <w:rsid w:val="000D1641"/>
    <w:rsid w:val="000D3332"/>
    <w:rsid w:val="000D4DF4"/>
    <w:rsid w:val="000D535A"/>
    <w:rsid w:val="000D5B6B"/>
    <w:rsid w:val="000D65ED"/>
    <w:rsid w:val="000E00B8"/>
    <w:rsid w:val="000E08B4"/>
    <w:rsid w:val="000E0A1A"/>
    <w:rsid w:val="000E4115"/>
    <w:rsid w:val="000E5106"/>
    <w:rsid w:val="000E5A94"/>
    <w:rsid w:val="000E7F06"/>
    <w:rsid w:val="000F0336"/>
    <w:rsid w:val="000F0DCD"/>
    <w:rsid w:val="000F12BE"/>
    <w:rsid w:val="000F4144"/>
    <w:rsid w:val="000F6089"/>
    <w:rsid w:val="000F7F36"/>
    <w:rsid w:val="001020CF"/>
    <w:rsid w:val="001024CA"/>
    <w:rsid w:val="0010299A"/>
    <w:rsid w:val="00103668"/>
    <w:rsid w:val="0010417F"/>
    <w:rsid w:val="00105FDA"/>
    <w:rsid w:val="001069EF"/>
    <w:rsid w:val="0011132E"/>
    <w:rsid w:val="001122EA"/>
    <w:rsid w:val="00113E2D"/>
    <w:rsid w:val="001163EB"/>
    <w:rsid w:val="001234BD"/>
    <w:rsid w:val="00125FF5"/>
    <w:rsid w:val="00126EC0"/>
    <w:rsid w:val="00131A37"/>
    <w:rsid w:val="0013225B"/>
    <w:rsid w:val="00132E67"/>
    <w:rsid w:val="0013510F"/>
    <w:rsid w:val="00135F13"/>
    <w:rsid w:val="001374EB"/>
    <w:rsid w:val="00143132"/>
    <w:rsid w:val="001454B9"/>
    <w:rsid w:val="00146183"/>
    <w:rsid w:val="001472E2"/>
    <w:rsid w:val="001536A3"/>
    <w:rsid w:val="00153BF5"/>
    <w:rsid w:val="00162CCC"/>
    <w:rsid w:val="00165D0A"/>
    <w:rsid w:val="0017080C"/>
    <w:rsid w:val="0017101D"/>
    <w:rsid w:val="001725F2"/>
    <w:rsid w:val="001736B7"/>
    <w:rsid w:val="00174EE0"/>
    <w:rsid w:val="001813AE"/>
    <w:rsid w:val="0018394F"/>
    <w:rsid w:val="00183C7B"/>
    <w:rsid w:val="00184E6E"/>
    <w:rsid w:val="0018581D"/>
    <w:rsid w:val="00193441"/>
    <w:rsid w:val="00195254"/>
    <w:rsid w:val="00195B6E"/>
    <w:rsid w:val="001A0361"/>
    <w:rsid w:val="001A62FB"/>
    <w:rsid w:val="001A74F8"/>
    <w:rsid w:val="001B195F"/>
    <w:rsid w:val="001B70F4"/>
    <w:rsid w:val="001C0C9B"/>
    <w:rsid w:val="001C2354"/>
    <w:rsid w:val="001C3FC6"/>
    <w:rsid w:val="001C450C"/>
    <w:rsid w:val="001C6D2C"/>
    <w:rsid w:val="001C7C56"/>
    <w:rsid w:val="001D0E3A"/>
    <w:rsid w:val="001D4746"/>
    <w:rsid w:val="001D50F3"/>
    <w:rsid w:val="001D770F"/>
    <w:rsid w:val="001D7C32"/>
    <w:rsid w:val="001E604D"/>
    <w:rsid w:val="001E6271"/>
    <w:rsid w:val="001E75C8"/>
    <w:rsid w:val="001F0352"/>
    <w:rsid w:val="001F1397"/>
    <w:rsid w:val="001F215F"/>
    <w:rsid w:val="001F44B5"/>
    <w:rsid w:val="001F50C9"/>
    <w:rsid w:val="0020007E"/>
    <w:rsid w:val="00200A2B"/>
    <w:rsid w:val="00200B0B"/>
    <w:rsid w:val="00202A60"/>
    <w:rsid w:val="00203BB1"/>
    <w:rsid w:val="00205185"/>
    <w:rsid w:val="0020532B"/>
    <w:rsid w:val="00207440"/>
    <w:rsid w:val="00207C97"/>
    <w:rsid w:val="00211221"/>
    <w:rsid w:val="00211C43"/>
    <w:rsid w:val="00213684"/>
    <w:rsid w:val="00213D98"/>
    <w:rsid w:val="00215220"/>
    <w:rsid w:val="00216F4F"/>
    <w:rsid w:val="0021780C"/>
    <w:rsid w:val="00217B8D"/>
    <w:rsid w:val="002211E3"/>
    <w:rsid w:val="00226482"/>
    <w:rsid w:val="00231E5B"/>
    <w:rsid w:val="002324A6"/>
    <w:rsid w:val="00240F0B"/>
    <w:rsid w:val="00245B58"/>
    <w:rsid w:val="002476D9"/>
    <w:rsid w:val="00250EF4"/>
    <w:rsid w:val="002525D3"/>
    <w:rsid w:val="002543F4"/>
    <w:rsid w:val="002557E2"/>
    <w:rsid w:val="00257B84"/>
    <w:rsid w:val="00262D6A"/>
    <w:rsid w:val="002663F8"/>
    <w:rsid w:val="00271A6F"/>
    <w:rsid w:val="00271BC6"/>
    <w:rsid w:val="00274948"/>
    <w:rsid w:val="00276344"/>
    <w:rsid w:val="00276BEA"/>
    <w:rsid w:val="00277D0A"/>
    <w:rsid w:val="002801AE"/>
    <w:rsid w:val="00281247"/>
    <w:rsid w:val="002830B9"/>
    <w:rsid w:val="002865BA"/>
    <w:rsid w:val="002915FD"/>
    <w:rsid w:val="002941D7"/>
    <w:rsid w:val="0029496C"/>
    <w:rsid w:val="00294A5F"/>
    <w:rsid w:val="00294A87"/>
    <w:rsid w:val="002970CE"/>
    <w:rsid w:val="002A0CCD"/>
    <w:rsid w:val="002A3FB9"/>
    <w:rsid w:val="002A7A17"/>
    <w:rsid w:val="002B2DAA"/>
    <w:rsid w:val="002B3FD9"/>
    <w:rsid w:val="002B466A"/>
    <w:rsid w:val="002B5B9B"/>
    <w:rsid w:val="002C0791"/>
    <w:rsid w:val="002C2AA1"/>
    <w:rsid w:val="002D31C6"/>
    <w:rsid w:val="002D3502"/>
    <w:rsid w:val="002D4707"/>
    <w:rsid w:val="002D5513"/>
    <w:rsid w:val="002E3E99"/>
    <w:rsid w:val="002E43AA"/>
    <w:rsid w:val="002F1E33"/>
    <w:rsid w:val="002F29C4"/>
    <w:rsid w:val="002F4809"/>
    <w:rsid w:val="00300B66"/>
    <w:rsid w:val="00301E33"/>
    <w:rsid w:val="003061CF"/>
    <w:rsid w:val="0030708F"/>
    <w:rsid w:val="00307166"/>
    <w:rsid w:val="00317F0A"/>
    <w:rsid w:val="00321FE8"/>
    <w:rsid w:val="0032257D"/>
    <w:rsid w:val="00322F2C"/>
    <w:rsid w:val="003242DB"/>
    <w:rsid w:val="003250A9"/>
    <w:rsid w:val="003253E4"/>
    <w:rsid w:val="00330CD4"/>
    <w:rsid w:val="0033167B"/>
    <w:rsid w:val="0033302A"/>
    <w:rsid w:val="00333F12"/>
    <w:rsid w:val="00334AAA"/>
    <w:rsid w:val="003360AC"/>
    <w:rsid w:val="0034064D"/>
    <w:rsid w:val="00352A29"/>
    <w:rsid w:val="00353BEF"/>
    <w:rsid w:val="003546C3"/>
    <w:rsid w:val="003553C8"/>
    <w:rsid w:val="0035612B"/>
    <w:rsid w:val="0036094C"/>
    <w:rsid w:val="0036163D"/>
    <w:rsid w:val="003627CA"/>
    <w:rsid w:val="0036561E"/>
    <w:rsid w:val="0036738B"/>
    <w:rsid w:val="0036757F"/>
    <w:rsid w:val="00370995"/>
    <w:rsid w:val="00371863"/>
    <w:rsid w:val="0037416B"/>
    <w:rsid w:val="00382528"/>
    <w:rsid w:val="00384BC5"/>
    <w:rsid w:val="00392736"/>
    <w:rsid w:val="003964B1"/>
    <w:rsid w:val="003A083D"/>
    <w:rsid w:val="003A0896"/>
    <w:rsid w:val="003A193F"/>
    <w:rsid w:val="003A31E8"/>
    <w:rsid w:val="003A710E"/>
    <w:rsid w:val="003B0073"/>
    <w:rsid w:val="003B3DAF"/>
    <w:rsid w:val="003B72C5"/>
    <w:rsid w:val="003C2123"/>
    <w:rsid w:val="003C77D6"/>
    <w:rsid w:val="003D1766"/>
    <w:rsid w:val="003D2979"/>
    <w:rsid w:val="003D2A68"/>
    <w:rsid w:val="003D4216"/>
    <w:rsid w:val="003D6D71"/>
    <w:rsid w:val="003E1321"/>
    <w:rsid w:val="003E28EE"/>
    <w:rsid w:val="003E3AAB"/>
    <w:rsid w:val="003E3C1F"/>
    <w:rsid w:val="00404F5F"/>
    <w:rsid w:val="0040655E"/>
    <w:rsid w:val="00412360"/>
    <w:rsid w:val="0041786D"/>
    <w:rsid w:val="00417D56"/>
    <w:rsid w:val="00422804"/>
    <w:rsid w:val="0043127E"/>
    <w:rsid w:val="004321D7"/>
    <w:rsid w:val="00441F84"/>
    <w:rsid w:val="0044271A"/>
    <w:rsid w:val="00443CCA"/>
    <w:rsid w:val="00444918"/>
    <w:rsid w:val="00445258"/>
    <w:rsid w:val="00447962"/>
    <w:rsid w:val="004509E6"/>
    <w:rsid w:val="00453588"/>
    <w:rsid w:val="0045421A"/>
    <w:rsid w:val="00460AD5"/>
    <w:rsid w:val="0046232C"/>
    <w:rsid w:val="00466D85"/>
    <w:rsid w:val="0046705C"/>
    <w:rsid w:val="00472771"/>
    <w:rsid w:val="00473383"/>
    <w:rsid w:val="0047370B"/>
    <w:rsid w:val="00473783"/>
    <w:rsid w:val="0048249E"/>
    <w:rsid w:val="0048594B"/>
    <w:rsid w:val="004859C6"/>
    <w:rsid w:val="004873DA"/>
    <w:rsid w:val="00494181"/>
    <w:rsid w:val="004947CB"/>
    <w:rsid w:val="00496E84"/>
    <w:rsid w:val="004A29ED"/>
    <w:rsid w:val="004A4AEF"/>
    <w:rsid w:val="004A7265"/>
    <w:rsid w:val="004B14F0"/>
    <w:rsid w:val="004B15C3"/>
    <w:rsid w:val="004B2F7A"/>
    <w:rsid w:val="004B32F9"/>
    <w:rsid w:val="004B36B0"/>
    <w:rsid w:val="004B3B81"/>
    <w:rsid w:val="004B6B97"/>
    <w:rsid w:val="004C20A6"/>
    <w:rsid w:val="004C5D31"/>
    <w:rsid w:val="004C70FD"/>
    <w:rsid w:val="004D0E21"/>
    <w:rsid w:val="004D3450"/>
    <w:rsid w:val="004D3CF4"/>
    <w:rsid w:val="004E1A48"/>
    <w:rsid w:val="004E4372"/>
    <w:rsid w:val="004E4A2B"/>
    <w:rsid w:val="004F0FF1"/>
    <w:rsid w:val="004F1C02"/>
    <w:rsid w:val="004F22E9"/>
    <w:rsid w:val="004F44D6"/>
    <w:rsid w:val="004F5371"/>
    <w:rsid w:val="004F69BF"/>
    <w:rsid w:val="004F7F9A"/>
    <w:rsid w:val="005003ED"/>
    <w:rsid w:val="0050051A"/>
    <w:rsid w:val="00501D4D"/>
    <w:rsid w:val="00504311"/>
    <w:rsid w:val="0050775B"/>
    <w:rsid w:val="005101E1"/>
    <w:rsid w:val="005106EE"/>
    <w:rsid w:val="00510875"/>
    <w:rsid w:val="00514232"/>
    <w:rsid w:val="005206EE"/>
    <w:rsid w:val="00520EDA"/>
    <w:rsid w:val="0052331C"/>
    <w:rsid w:val="00524BDF"/>
    <w:rsid w:val="00525719"/>
    <w:rsid w:val="00525975"/>
    <w:rsid w:val="00526148"/>
    <w:rsid w:val="00526A55"/>
    <w:rsid w:val="00530C27"/>
    <w:rsid w:val="00536645"/>
    <w:rsid w:val="005412E3"/>
    <w:rsid w:val="0054464D"/>
    <w:rsid w:val="00546740"/>
    <w:rsid w:val="005470B4"/>
    <w:rsid w:val="00552F7B"/>
    <w:rsid w:val="00554B55"/>
    <w:rsid w:val="005575D9"/>
    <w:rsid w:val="00560DC3"/>
    <w:rsid w:val="00567802"/>
    <w:rsid w:val="00572FEA"/>
    <w:rsid w:val="00573381"/>
    <w:rsid w:val="0057372F"/>
    <w:rsid w:val="005740FA"/>
    <w:rsid w:val="0057460D"/>
    <w:rsid w:val="00575610"/>
    <w:rsid w:val="00581FA4"/>
    <w:rsid w:val="0058342A"/>
    <w:rsid w:val="005845B7"/>
    <w:rsid w:val="00585209"/>
    <w:rsid w:val="00590CEA"/>
    <w:rsid w:val="0059621E"/>
    <w:rsid w:val="005A012A"/>
    <w:rsid w:val="005A7321"/>
    <w:rsid w:val="005B2E5D"/>
    <w:rsid w:val="005B4B19"/>
    <w:rsid w:val="005B551F"/>
    <w:rsid w:val="005B6FB6"/>
    <w:rsid w:val="005B7892"/>
    <w:rsid w:val="005C1C67"/>
    <w:rsid w:val="005C27FA"/>
    <w:rsid w:val="005C3029"/>
    <w:rsid w:val="005C4DBC"/>
    <w:rsid w:val="005E2282"/>
    <w:rsid w:val="005E29B2"/>
    <w:rsid w:val="005E2A0C"/>
    <w:rsid w:val="005F03C1"/>
    <w:rsid w:val="005F2F49"/>
    <w:rsid w:val="005F4CA7"/>
    <w:rsid w:val="005F6984"/>
    <w:rsid w:val="005F77E7"/>
    <w:rsid w:val="005F786A"/>
    <w:rsid w:val="00603061"/>
    <w:rsid w:val="006047B3"/>
    <w:rsid w:val="006122F7"/>
    <w:rsid w:val="006221EE"/>
    <w:rsid w:val="00622B75"/>
    <w:rsid w:val="00626655"/>
    <w:rsid w:val="0063149C"/>
    <w:rsid w:val="0063219F"/>
    <w:rsid w:val="00634B8F"/>
    <w:rsid w:val="00634DBA"/>
    <w:rsid w:val="00636663"/>
    <w:rsid w:val="00637B21"/>
    <w:rsid w:val="00651387"/>
    <w:rsid w:val="00657039"/>
    <w:rsid w:val="0065777D"/>
    <w:rsid w:val="0066359F"/>
    <w:rsid w:val="00663C3B"/>
    <w:rsid w:val="00666B48"/>
    <w:rsid w:val="00671D84"/>
    <w:rsid w:val="00672415"/>
    <w:rsid w:val="006778B5"/>
    <w:rsid w:val="00677AAA"/>
    <w:rsid w:val="00677BCA"/>
    <w:rsid w:val="006807C9"/>
    <w:rsid w:val="00681CB8"/>
    <w:rsid w:val="0068599D"/>
    <w:rsid w:val="00690D92"/>
    <w:rsid w:val="0069651C"/>
    <w:rsid w:val="006A06BE"/>
    <w:rsid w:val="006A1DBE"/>
    <w:rsid w:val="006A2652"/>
    <w:rsid w:val="006A4DB3"/>
    <w:rsid w:val="006A726A"/>
    <w:rsid w:val="006B0C94"/>
    <w:rsid w:val="006B2687"/>
    <w:rsid w:val="006B3C38"/>
    <w:rsid w:val="006B493D"/>
    <w:rsid w:val="006B6DEE"/>
    <w:rsid w:val="006B7C51"/>
    <w:rsid w:val="006C1825"/>
    <w:rsid w:val="006C25F1"/>
    <w:rsid w:val="006C27CC"/>
    <w:rsid w:val="006C43F3"/>
    <w:rsid w:val="006C5229"/>
    <w:rsid w:val="006C554B"/>
    <w:rsid w:val="006C723E"/>
    <w:rsid w:val="006D1E11"/>
    <w:rsid w:val="006D4A4D"/>
    <w:rsid w:val="006D50D4"/>
    <w:rsid w:val="006D6BEC"/>
    <w:rsid w:val="006D7572"/>
    <w:rsid w:val="006E1644"/>
    <w:rsid w:val="006E337F"/>
    <w:rsid w:val="006E5ED1"/>
    <w:rsid w:val="006F1865"/>
    <w:rsid w:val="006F22D1"/>
    <w:rsid w:val="006F4295"/>
    <w:rsid w:val="006F7200"/>
    <w:rsid w:val="00700B99"/>
    <w:rsid w:val="0070156B"/>
    <w:rsid w:val="00701682"/>
    <w:rsid w:val="00701DCB"/>
    <w:rsid w:val="00702F18"/>
    <w:rsid w:val="00704DA0"/>
    <w:rsid w:val="00705817"/>
    <w:rsid w:val="007062D7"/>
    <w:rsid w:val="00711A11"/>
    <w:rsid w:val="0071679A"/>
    <w:rsid w:val="00717DF4"/>
    <w:rsid w:val="00720FF6"/>
    <w:rsid w:val="00723B3F"/>
    <w:rsid w:val="00723ED7"/>
    <w:rsid w:val="00723F9B"/>
    <w:rsid w:val="007245D5"/>
    <w:rsid w:val="00725438"/>
    <w:rsid w:val="0072676E"/>
    <w:rsid w:val="00735731"/>
    <w:rsid w:val="00736383"/>
    <w:rsid w:val="00737985"/>
    <w:rsid w:val="00743293"/>
    <w:rsid w:val="007443B0"/>
    <w:rsid w:val="00746974"/>
    <w:rsid w:val="00750DE8"/>
    <w:rsid w:val="00752748"/>
    <w:rsid w:val="007529B8"/>
    <w:rsid w:val="007544D7"/>
    <w:rsid w:val="007553E3"/>
    <w:rsid w:val="007555DB"/>
    <w:rsid w:val="00757C4A"/>
    <w:rsid w:val="00760C46"/>
    <w:rsid w:val="0076168C"/>
    <w:rsid w:val="00761E44"/>
    <w:rsid w:val="0076418E"/>
    <w:rsid w:val="0076419C"/>
    <w:rsid w:val="00765849"/>
    <w:rsid w:val="00767914"/>
    <w:rsid w:val="00770546"/>
    <w:rsid w:val="00774F57"/>
    <w:rsid w:val="007775DF"/>
    <w:rsid w:val="00777AEE"/>
    <w:rsid w:val="00784854"/>
    <w:rsid w:val="00785CAE"/>
    <w:rsid w:val="00787C10"/>
    <w:rsid w:val="00790D5E"/>
    <w:rsid w:val="007937E8"/>
    <w:rsid w:val="00793F1B"/>
    <w:rsid w:val="007942A6"/>
    <w:rsid w:val="00796DF9"/>
    <w:rsid w:val="007A0A9C"/>
    <w:rsid w:val="007A3D42"/>
    <w:rsid w:val="007A48AD"/>
    <w:rsid w:val="007A696E"/>
    <w:rsid w:val="007B34A0"/>
    <w:rsid w:val="007B4DAF"/>
    <w:rsid w:val="007B6F7C"/>
    <w:rsid w:val="007B70F9"/>
    <w:rsid w:val="007C1828"/>
    <w:rsid w:val="007C1B3E"/>
    <w:rsid w:val="007C27D2"/>
    <w:rsid w:val="007C5504"/>
    <w:rsid w:val="007C589B"/>
    <w:rsid w:val="007C5CC3"/>
    <w:rsid w:val="007C630A"/>
    <w:rsid w:val="007D009D"/>
    <w:rsid w:val="007D18F1"/>
    <w:rsid w:val="007D457B"/>
    <w:rsid w:val="007D6CDF"/>
    <w:rsid w:val="007D6D9F"/>
    <w:rsid w:val="007E0238"/>
    <w:rsid w:val="007E187B"/>
    <w:rsid w:val="007F462A"/>
    <w:rsid w:val="007F4E55"/>
    <w:rsid w:val="007F67D7"/>
    <w:rsid w:val="007F753E"/>
    <w:rsid w:val="00800485"/>
    <w:rsid w:val="00800A04"/>
    <w:rsid w:val="00801E99"/>
    <w:rsid w:val="00802526"/>
    <w:rsid w:val="008071D4"/>
    <w:rsid w:val="00811D18"/>
    <w:rsid w:val="00813870"/>
    <w:rsid w:val="00814729"/>
    <w:rsid w:val="00816023"/>
    <w:rsid w:val="0081692A"/>
    <w:rsid w:val="008177A2"/>
    <w:rsid w:val="00817A47"/>
    <w:rsid w:val="00820249"/>
    <w:rsid w:val="00820D13"/>
    <w:rsid w:val="00820F48"/>
    <w:rsid w:val="0082246B"/>
    <w:rsid w:val="00822835"/>
    <w:rsid w:val="00826221"/>
    <w:rsid w:val="00842DFE"/>
    <w:rsid w:val="0084354A"/>
    <w:rsid w:val="0084562C"/>
    <w:rsid w:val="00850342"/>
    <w:rsid w:val="0085098A"/>
    <w:rsid w:val="0085154A"/>
    <w:rsid w:val="00853AFE"/>
    <w:rsid w:val="00856F62"/>
    <w:rsid w:val="00861754"/>
    <w:rsid w:val="00867FE2"/>
    <w:rsid w:val="0087303E"/>
    <w:rsid w:val="00873404"/>
    <w:rsid w:val="008749B9"/>
    <w:rsid w:val="00874A7D"/>
    <w:rsid w:val="00874BD5"/>
    <w:rsid w:val="00875D60"/>
    <w:rsid w:val="00876391"/>
    <w:rsid w:val="00881E24"/>
    <w:rsid w:val="00885431"/>
    <w:rsid w:val="00891C56"/>
    <w:rsid w:val="00891D4A"/>
    <w:rsid w:val="008956A1"/>
    <w:rsid w:val="008957AA"/>
    <w:rsid w:val="00897705"/>
    <w:rsid w:val="00897815"/>
    <w:rsid w:val="00897F89"/>
    <w:rsid w:val="008A21F0"/>
    <w:rsid w:val="008B18CD"/>
    <w:rsid w:val="008B48B4"/>
    <w:rsid w:val="008B4F18"/>
    <w:rsid w:val="008B583E"/>
    <w:rsid w:val="008B67D1"/>
    <w:rsid w:val="008C12DD"/>
    <w:rsid w:val="008C21D5"/>
    <w:rsid w:val="008C60D6"/>
    <w:rsid w:val="008C6D0E"/>
    <w:rsid w:val="008D05DA"/>
    <w:rsid w:val="008D06C7"/>
    <w:rsid w:val="008E0814"/>
    <w:rsid w:val="008E2C8E"/>
    <w:rsid w:val="008E4138"/>
    <w:rsid w:val="008F2719"/>
    <w:rsid w:val="008F2B67"/>
    <w:rsid w:val="008F2C8A"/>
    <w:rsid w:val="008F4BA2"/>
    <w:rsid w:val="008F7C4A"/>
    <w:rsid w:val="00901A76"/>
    <w:rsid w:val="0090734B"/>
    <w:rsid w:val="00907B5A"/>
    <w:rsid w:val="0091008D"/>
    <w:rsid w:val="00911CF8"/>
    <w:rsid w:val="0091484C"/>
    <w:rsid w:val="00917AAB"/>
    <w:rsid w:val="0092486C"/>
    <w:rsid w:val="00924AE4"/>
    <w:rsid w:val="00934FD4"/>
    <w:rsid w:val="0094060F"/>
    <w:rsid w:val="0095422A"/>
    <w:rsid w:val="0096050C"/>
    <w:rsid w:val="009605A8"/>
    <w:rsid w:val="009605CD"/>
    <w:rsid w:val="00961068"/>
    <w:rsid w:val="00961C84"/>
    <w:rsid w:val="0096278C"/>
    <w:rsid w:val="0096285F"/>
    <w:rsid w:val="00962ACE"/>
    <w:rsid w:val="009655FA"/>
    <w:rsid w:val="0096591C"/>
    <w:rsid w:val="00971391"/>
    <w:rsid w:val="009730D6"/>
    <w:rsid w:val="00974A60"/>
    <w:rsid w:val="009754CD"/>
    <w:rsid w:val="0097729D"/>
    <w:rsid w:val="009822EA"/>
    <w:rsid w:val="009874FC"/>
    <w:rsid w:val="009933A7"/>
    <w:rsid w:val="00993BCD"/>
    <w:rsid w:val="00994D38"/>
    <w:rsid w:val="00994DAF"/>
    <w:rsid w:val="00995E92"/>
    <w:rsid w:val="0099669F"/>
    <w:rsid w:val="00997280"/>
    <w:rsid w:val="00997E57"/>
    <w:rsid w:val="009A1C44"/>
    <w:rsid w:val="009A3324"/>
    <w:rsid w:val="009A43F5"/>
    <w:rsid w:val="009A504A"/>
    <w:rsid w:val="009A663C"/>
    <w:rsid w:val="009A68B5"/>
    <w:rsid w:val="009A73CA"/>
    <w:rsid w:val="009B147F"/>
    <w:rsid w:val="009B3371"/>
    <w:rsid w:val="009B48B4"/>
    <w:rsid w:val="009B7DC4"/>
    <w:rsid w:val="009C0889"/>
    <w:rsid w:val="009C3526"/>
    <w:rsid w:val="009C3EF8"/>
    <w:rsid w:val="009D1454"/>
    <w:rsid w:val="009D1EC9"/>
    <w:rsid w:val="009D1FBF"/>
    <w:rsid w:val="009D434C"/>
    <w:rsid w:val="009D4770"/>
    <w:rsid w:val="009D5741"/>
    <w:rsid w:val="009E218D"/>
    <w:rsid w:val="009E47D4"/>
    <w:rsid w:val="009E4C3F"/>
    <w:rsid w:val="009E620E"/>
    <w:rsid w:val="009F15F5"/>
    <w:rsid w:val="009F4901"/>
    <w:rsid w:val="009F5567"/>
    <w:rsid w:val="009F7CAC"/>
    <w:rsid w:val="00A02BA1"/>
    <w:rsid w:val="00A02DEC"/>
    <w:rsid w:val="00A0370E"/>
    <w:rsid w:val="00A061E4"/>
    <w:rsid w:val="00A0798F"/>
    <w:rsid w:val="00A1054A"/>
    <w:rsid w:val="00A14ABE"/>
    <w:rsid w:val="00A165E3"/>
    <w:rsid w:val="00A20227"/>
    <w:rsid w:val="00A238BE"/>
    <w:rsid w:val="00A25B66"/>
    <w:rsid w:val="00A25E32"/>
    <w:rsid w:val="00A26323"/>
    <w:rsid w:val="00A3570D"/>
    <w:rsid w:val="00A364E1"/>
    <w:rsid w:val="00A37002"/>
    <w:rsid w:val="00A40B5E"/>
    <w:rsid w:val="00A41A22"/>
    <w:rsid w:val="00A42533"/>
    <w:rsid w:val="00A446DD"/>
    <w:rsid w:val="00A4484A"/>
    <w:rsid w:val="00A516AA"/>
    <w:rsid w:val="00A52190"/>
    <w:rsid w:val="00A539DC"/>
    <w:rsid w:val="00A54831"/>
    <w:rsid w:val="00A60E57"/>
    <w:rsid w:val="00A62471"/>
    <w:rsid w:val="00A65F3F"/>
    <w:rsid w:val="00A66900"/>
    <w:rsid w:val="00A757E8"/>
    <w:rsid w:val="00A76438"/>
    <w:rsid w:val="00A8193D"/>
    <w:rsid w:val="00A81A51"/>
    <w:rsid w:val="00A907AE"/>
    <w:rsid w:val="00A92243"/>
    <w:rsid w:val="00A96777"/>
    <w:rsid w:val="00A96BCC"/>
    <w:rsid w:val="00AA079C"/>
    <w:rsid w:val="00AA07F1"/>
    <w:rsid w:val="00AA21C8"/>
    <w:rsid w:val="00AA6B0D"/>
    <w:rsid w:val="00AA7552"/>
    <w:rsid w:val="00AB0106"/>
    <w:rsid w:val="00AB7FA4"/>
    <w:rsid w:val="00AC15FD"/>
    <w:rsid w:val="00AC3028"/>
    <w:rsid w:val="00AC72D5"/>
    <w:rsid w:val="00AC774C"/>
    <w:rsid w:val="00AD1A54"/>
    <w:rsid w:val="00AD1B54"/>
    <w:rsid w:val="00AD2F1E"/>
    <w:rsid w:val="00AD5277"/>
    <w:rsid w:val="00AD693B"/>
    <w:rsid w:val="00AD6B19"/>
    <w:rsid w:val="00AE0E3A"/>
    <w:rsid w:val="00AE1685"/>
    <w:rsid w:val="00AE23F2"/>
    <w:rsid w:val="00AE2AE2"/>
    <w:rsid w:val="00AE300B"/>
    <w:rsid w:val="00AE301C"/>
    <w:rsid w:val="00AE38CE"/>
    <w:rsid w:val="00AE5ED6"/>
    <w:rsid w:val="00AF21C3"/>
    <w:rsid w:val="00AF66CA"/>
    <w:rsid w:val="00B04AFB"/>
    <w:rsid w:val="00B11E51"/>
    <w:rsid w:val="00B12CBD"/>
    <w:rsid w:val="00B1591E"/>
    <w:rsid w:val="00B2130D"/>
    <w:rsid w:val="00B22328"/>
    <w:rsid w:val="00B24B23"/>
    <w:rsid w:val="00B26137"/>
    <w:rsid w:val="00B27226"/>
    <w:rsid w:val="00B27443"/>
    <w:rsid w:val="00B30395"/>
    <w:rsid w:val="00B36654"/>
    <w:rsid w:val="00B435FE"/>
    <w:rsid w:val="00B4460F"/>
    <w:rsid w:val="00B45E30"/>
    <w:rsid w:val="00B477D4"/>
    <w:rsid w:val="00B47D8E"/>
    <w:rsid w:val="00B47DB9"/>
    <w:rsid w:val="00B510E2"/>
    <w:rsid w:val="00B5255F"/>
    <w:rsid w:val="00B52E8D"/>
    <w:rsid w:val="00B54D35"/>
    <w:rsid w:val="00B60265"/>
    <w:rsid w:val="00B607D8"/>
    <w:rsid w:val="00B642BD"/>
    <w:rsid w:val="00B65966"/>
    <w:rsid w:val="00B664C0"/>
    <w:rsid w:val="00B676E7"/>
    <w:rsid w:val="00B67DD0"/>
    <w:rsid w:val="00B738FA"/>
    <w:rsid w:val="00B74F8F"/>
    <w:rsid w:val="00B76BC4"/>
    <w:rsid w:val="00B82858"/>
    <w:rsid w:val="00B82D2C"/>
    <w:rsid w:val="00B85E81"/>
    <w:rsid w:val="00B91F18"/>
    <w:rsid w:val="00B92FC5"/>
    <w:rsid w:val="00B959AF"/>
    <w:rsid w:val="00BA0083"/>
    <w:rsid w:val="00BA0134"/>
    <w:rsid w:val="00BA21C3"/>
    <w:rsid w:val="00BA3FE7"/>
    <w:rsid w:val="00BA4C8D"/>
    <w:rsid w:val="00BA57F8"/>
    <w:rsid w:val="00BA6199"/>
    <w:rsid w:val="00BB034B"/>
    <w:rsid w:val="00BB0BEF"/>
    <w:rsid w:val="00BB2C8C"/>
    <w:rsid w:val="00BB31EB"/>
    <w:rsid w:val="00BB4432"/>
    <w:rsid w:val="00BB7BD1"/>
    <w:rsid w:val="00BC2F23"/>
    <w:rsid w:val="00BC5061"/>
    <w:rsid w:val="00BC566C"/>
    <w:rsid w:val="00BD0524"/>
    <w:rsid w:val="00BD3D17"/>
    <w:rsid w:val="00BD3F12"/>
    <w:rsid w:val="00BD79A1"/>
    <w:rsid w:val="00BE5C06"/>
    <w:rsid w:val="00BF7FF5"/>
    <w:rsid w:val="00C00D25"/>
    <w:rsid w:val="00C100B4"/>
    <w:rsid w:val="00C11510"/>
    <w:rsid w:val="00C11723"/>
    <w:rsid w:val="00C147EB"/>
    <w:rsid w:val="00C15723"/>
    <w:rsid w:val="00C21E9A"/>
    <w:rsid w:val="00C2568A"/>
    <w:rsid w:val="00C276D9"/>
    <w:rsid w:val="00C31925"/>
    <w:rsid w:val="00C34D82"/>
    <w:rsid w:val="00C42E80"/>
    <w:rsid w:val="00C4301D"/>
    <w:rsid w:val="00C441A2"/>
    <w:rsid w:val="00C4476C"/>
    <w:rsid w:val="00C4550E"/>
    <w:rsid w:val="00C511AB"/>
    <w:rsid w:val="00C5237C"/>
    <w:rsid w:val="00C5367F"/>
    <w:rsid w:val="00C53A75"/>
    <w:rsid w:val="00C56E7A"/>
    <w:rsid w:val="00C60BE8"/>
    <w:rsid w:val="00C621E1"/>
    <w:rsid w:val="00C62A35"/>
    <w:rsid w:val="00C646A1"/>
    <w:rsid w:val="00C712E4"/>
    <w:rsid w:val="00C723EC"/>
    <w:rsid w:val="00C74F32"/>
    <w:rsid w:val="00C7689C"/>
    <w:rsid w:val="00C77E92"/>
    <w:rsid w:val="00C8063B"/>
    <w:rsid w:val="00C80BA8"/>
    <w:rsid w:val="00C816E1"/>
    <w:rsid w:val="00C83DC0"/>
    <w:rsid w:val="00C8750E"/>
    <w:rsid w:val="00C90154"/>
    <w:rsid w:val="00C91A56"/>
    <w:rsid w:val="00C948F4"/>
    <w:rsid w:val="00C96131"/>
    <w:rsid w:val="00C9653A"/>
    <w:rsid w:val="00C97B3F"/>
    <w:rsid w:val="00CA02E6"/>
    <w:rsid w:val="00CA3EB7"/>
    <w:rsid w:val="00CA62C6"/>
    <w:rsid w:val="00CA6EEB"/>
    <w:rsid w:val="00CB027B"/>
    <w:rsid w:val="00CB051D"/>
    <w:rsid w:val="00CB3B28"/>
    <w:rsid w:val="00CB4756"/>
    <w:rsid w:val="00CC6E01"/>
    <w:rsid w:val="00CD1FCB"/>
    <w:rsid w:val="00CD3D61"/>
    <w:rsid w:val="00CE1032"/>
    <w:rsid w:val="00CE2DB6"/>
    <w:rsid w:val="00CE2DCE"/>
    <w:rsid w:val="00CE305F"/>
    <w:rsid w:val="00CE4BCC"/>
    <w:rsid w:val="00CE6568"/>
    <w:rsid w:val="00CE79F6"/>
    <w:rsid w:val="00CF2AE9"/>
    <w:rsid w:val="00D048F3"/>
    <w:rsid w:val="00D053B4"/>
    <w:rsid w:val="00D06F90"/>
    <w:rsid w:val="00D07018"/>
    <w:rsid w:val="00D1039D"/>
    <w:rsid w:val="00D127EF"/>
    <w:rsid w:val="00D129D7"/>
    <w:rsid w:val="00D14909"/>
    <w:rsid w:val="00D15295"/>
    <w:rsid w:val="00D156F1"/>
    <w:rsid w:val="00D16081"/>
    <w:rsid w:val="00D214E5"/>
    <w:rsid w:val="00D23DC4"/>
    <w:rsid w:val="00D26FC9"/>
    <w:rsid w:val="00D27875"/>
    <w:rsid w:val="00D33470"/>
    <w:rsid w:val="00D3456E"/>
    <w:rsid w:val="00D505F4"/>
    <w:rsid w:val="00D53F09"/>
    <w:rsid w:val="00D549CC"/>
    <w:rsid w:val="00D55760"/>
    <w:rsid w:val="00D562EF"/>
    <w:rsid w:val="00D5788A"/>
    <w:rsid w:val="00D61A46"/>
    <w:rsid w:val="00D636A4"/>
    <w:rsid w:val="00D638F4"/>
    <w:rsid w:val="00D662CE"/>
    <w:rsid w:val="00D676FA"/>
    <w:rsid w:val="00D7069F"/>
    <w:rsid w:val="00D73E86"/>
    <w:rsid w:val="00D75C2D"/>
    <w:rsid w:val="00D779DB"/>
    <w:rsid w:val="00D80200"/>
    <w:rsid w:val="00D8155D"/>
    <w:rsid w:val="00D8333D"/>
    <w:rsid w:val="00D94D86"/>
    <w:rsid w:val="00D94DAD"/>
    <w:rsid w:val="00DA22C6"/>
    <w:rsid w:val="00DA28A1"/>
    <w:rsid w:val="00DA2E9F"/>
    <w:rsid w:val="00DA570D"/>
    <w:rsid w:val="00DA58CD"/>
    <w:rsid w:val="00DA705C"/>
    <w:rsid w:val="00DA7AFD"/>
    <w:rsid w:val="00DB167E"/>
    <w:rsid w:val="00DB2101"/>
    <w:rsid w:val="00DB3E1A"/>
    <w:rsid w:val="00DB4EBE"/>
    <w:rsid w:val="00DB6E3C"/>
    <w:rsid w:val="00DC060E"/>
    <w:rsid w:val="00DC2737"/>
    <w:rsid w:val="00DC6BAB"/>
    <w:rsid w:val="00DD1027"/>
    <w:rsid w:val="00DD12A9"/>
    <w:rsid w:val="00DD1AA1"/>
    <w:rsid w:val="00DD4FB0"/>
    <w:rsid w:val="00DE0C85"/>
    <w:rsid w:val="00DE1B37"/>
    <w:rsid w:val="00DE22CC"/>
    <w:rsid w:val="00DE3246"/>
    <w:rsid w:val="00DE3FE7"/>
    <w:rsid w:val="00DE5419"/>
    <w:rsid w:val="00DF1AA0"/>
    <w:rsid w:val="00DF30C4"/>
    <w:rsid w:val="00DF3863"/>
    <w:rsid w:val="00DF6A6A"/>
    <w:rsid w:val="00E03700"/>
    <w:rsid w:val="00E03DE6"/>
    <w:rsid w:val="00E05EB8"/>
    <w:rsid w:val="00E071B6"/>
    <w:rsid w:val="00E14B1E"/>
    <w:rsid w:val="00E1664B"/>
    <w:rsid w:val="00E20F77"/>
    <w:rsid w:val="00E216F0"/>
    <w:rsid w:val="00E22F1B"/>
    <w:rsid w:val="00E244E1"/>
    <w:rsid w:val="00E261C6"/>
    <w:rsid w:val="00E26BD5"/>
    <w:rsid w:val="00E27095"/>
    <w:rsid w:val="00E27A06"/>
    <w:rsid w:val="00E31D74"/>
    <w:rsid w:val="00E373BC"/>
    <w:rsid w:val="00E44271"/>
    <w:rsid w:val="00E52887"/>
    <w:rsid w:val="00E560D6"/>
    <w:rsid w:val="00E611D9"/>
    <w:rsid w:val="00E62708"/>
    <w:rsid w:val="00E63E09"/>
    <w:rsid w:val="00E655B8"/>
    <w:rsid w:val="00E65F72"/>
    <w:rsid w:val="00E66081"/>
    <w:rsid w:val="00E66F98"/>
    <w:rsid w:val="00E67935"/>
    <w:rsid w:val="00E70A34"/>
    <w:rsid w:val="00E714C6"/>
    <w:rsid w:val="00E71606"/>
    <w:rsid w:val="00E72292"/>
    <w:rsid w:val="00E75A7B"/>
    <w:rsid w:val="00E765BE"/>
    <w:rsid w:val="00E7723D"/>
    <w:rsid w:val="00E777E8"/>
    <w:rsid w:val="00E82777"/>
    <w:rsid w:val="00E854A3"/>
    <w:rsid w:val="00E876B4"/>
    <w:rsid w:val="00E92444"/>
    <w:rsid w:val="00E9476C"/>
    <w:rsid w:val="00E95282"/>
    <w:rsid w:val="00E95521"/>
    <w:rsid w:val="00E95ED3"/>
    <w:rsid w:val="00E97D96"/>
    <w:rsid w:val="00EA2A54"/>
    <w:rsid w:val="00EA50B2"/>
    <w:rsid w:val="00EB14FD"/>
    <w:rsid w:val="00EB3B32"/>
    <w:rsid w:val="00EB52C4"/>
    <w:rsid w:val="00EB6E38"/>
    <w:rsid w:val="00EB6FA7"/>
    <w:rsid w:val="00EB74F1"/>
    <w:rsid w:val="00EC2E84"/>
    <w:rsid w:val="00EC36B5"/>
    <w:rsid w:val="00EC7459"/>
    <w:rsid w:val="00EC79BC"/>
    <w:rsid w:val="00ED1CE6"/>
    <w:rsid w:val="00ED61F0"/>
    <w:rsid w:val="00ED7255"/>
    <w:rsid w:val="00EE070F"/>
    <w:rsid w:val="00EE1895"/>
    <w:rsid w:val="00EE34A7"/>
    <w:rsid w:val="00EE4373"/>
    <w:rsid w:val="00EE5222"/>
    <w:rsid w:val="00EE727D"/>
    <w:rsid w:val="00EF2B9E"/>
    <w:rsid w:val="00EF5707"/>
    <w:rsid w:val="00F011F2"/>
    <w:rsid w:val="00F01599"/>
    <w:rsid w:val="00F02ECA"/>
    <w:rsid w:val="00F02F6C"/>
    <w:rsid w:val="00F119D0"/>
    <w:rsid w:val="00F1511C"/>
    <w:rsid w:val="00F15344"/>
    <w:rsid w:val="00F22CD4"/>
    <w:rsid w:val="00F25145"/>
    <w:rsid w:val="00F255C6"/>
    <w:rsid w:val="00F31388"/>
    <w:rsid w:val="00F32452"/>
    <w:rsid w:val="00F37371"/>
    <w:rsid w:val="00F45AA4"/>
    <w:rsid w:val="00F46000"/>
    <w:rsid w:val="00F50EC6"/>
    <w:rsid w:val="00F52B87"/>
    <w:rsid w:val="00F53F45"/>
    <w:rsid w:val="00F561FF"/>
    <w:rsid w:val="00F646CD"/>
    <w:rsid w:val="00F66C8F"/>
    <w:rsid w:val="00F672F1"/>
    <w:rsid w:val="00F70CEE"/>
    <w:rsid w:val="00F72E25"/>
    <w:rsid w:val="00F74506"/>
    <w:rsid w:val="00F769D6"/>
    <w:rsid w:val="00F81D86"/>
    <w:rsid w:val="00F83F14"/>
    <w:rsid w:val="00F8524A"/>
    <w:rsid w:val="00F85EF5"/>
    <w:rsid w:val="00F8610B"/>
    <w:rsid w:val="00F9097E"/>
    <w:rsid w:val="00F9149B"/>
    <w:rsid w:val="00F93F7D"/>
    <w:rsid w:val="00F95C2C"/>
    <w:rsid w:val="00F95FF1"/>
    <w:rsid w:val="00F96106"/>
    <w:rsid w:val="00FA0279"/>
    <w:rsid w:val="00FA2102"/>
    <w:rsid w:val="00FA2DCD"/>
    <w:rsid w:val="00FB1850"/>
    <w:rsid w:val="00FB2D9D"/>
    <w:rsid w:val="00FB57BB"/>
    <w:rsid w:val="00FB6126"/>
    <w:rsid w:val="00FC01DC"/>
    <w:rsid w:val="00FC061D"/>
    <w:rsid w:val="00FC1E5D"/>
    <w:rsid w:val="00FC1EDF"/>
    <w:rsid w:val="00FC4806"/>
    <w:rsid w:val="00FC59E8"/>
    <w:rsid w:val="00FC67BB"/>
    <w:rsid w:val="00FE32CB"/>
    <w:rsid w:val="00FE35CB"/>
    <w:rsid w:val="00FE498C"/>
    <w:rsid w:val="00FF0DF6"/>
    <w:rsid w:val="00FF137C"/>
    <w:rsid w:val="00FF24BF"/>
    <w:rsid w:val="00FF259F"/>
    <w:rsid w:val="00FF408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3314"/>
  <w15:docId w15:val="{B5449A80-FCF2-4AFB-B0BD-B844E78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2190"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B30395"/>
    <w:pPr>
      <w:shd w:val="clear" w:color="auto" w:fill="auto"/>
      <w:suppressAutoHyphens w:val="0"/>
      <w:jc w:val="center"/>
      <w:outlineLvl w:val="3"/>
    </w:pPr>
    <w:rPr>
      <w:b/>
      <w:bCs/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605A8"/>
    <w:rPr>
      <w:color w:val="0000FF" w:themeColor="hyperlink"/>
      <w:u w:val="single"/>
    </w:rPr>
  </w:style>
  <w:style w:type="paragraph" w:styleId="Odsekzoznamu">
    <w:name w:val="List Paragraph"/>
    <w:aliases w:val="SEMPOL_ZMLUVNA STRANA,SP Definition,body,Odsek zoznamu2,Odsek zoznamu1"/>
    <w:basedOn w:val="Normlny"/>
    <w:link w:val="OdsekzoznamuChar"/>
    <w:uiPriority w:val="34"/>
    <w:qFormat/>
    <w:rsid w:val="000E5106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101E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DB"/>
    <w:rPr>
      <w:rFonts w:ascii="Tahoma" w:eastAsia="Times New Roman" w:hAnsi="Tahoma" w:cs="Tahoma"/>
      <w:sz w:val="16"/>
      <w:szCs w:val="16"/>
      <w:shd w:val="clear" w:color="auto" w:fill="FFFFFF"/>
      <w:lang w:eastAsia="sk-SK"/>
    </w:rPr>
  </w:style>
  <w:style w:type="paragraph" w:customStyle="1" w:styleId="Standard">
    <w:name w:val="Standard"/>
    <w:rsid w:val="00BB4432"/>
    <w:pPr>
      <w:suppressAutoHyphens/>
      <w:autoSpaceDN w:val="0"/>
      <w:spacing w:line="240" w:lineRule="auto"/>
    </w:pPr>
    <w:rPr>
      <w:rFonts w:ascii="Times New Roman" w:eastAsia="Times New Roman" w:hAnsi="Times New Roman"/>
      <w:kern w:val="3"/>
      <w:sz w:val="24"/>
      <w:szCs w:val="24"/>
      <w:lang w:val="hu-HU" w:eastAsia="zh-CN"/>
    </w:rPr>
  </w:style>
  <w:style w:type="character" w:customStyle="1" w:styleId="gmail-x4k7w5x">
    <w:name w:val="gmail-x4k7w5x"/>
    <w:basedOn w:val="Predvolenpsmoodseku"/>
    <w:rsid w:val="00760C46"/>
  </w:style>
  <w:style w:type="character" w:customStyle="1" w:styleId="OdsekzoznamuChar">
    <w:name w:val="Odsek zoznamu Char"/>
    <w:aliases w:val="SEMPOL_ZMLUVNA STRANA Char,SP Definition Char,body Char,Odsek zoznamu2 Char,Odsek zoznamu1 Char"/>
    <w:link w:val="Odsekzoznamu"/>
    <w:uiPriority w:val="34"/>
    <w:locked/>
    <w:rsid w:val="00F672F1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Normlnywebov">
    <w:name w:val="Normal (Web)"/>
    <w:basedOn w:val="Normlny"/>
    <w:uiPriority w:val="99"/>
    <w:unhideWhenUsed/>
    <w:rsid w:val="00F672F1"/>
    <w:pPr>
      <w:keepNext w:val="0"/>
      <w:shd w:val="clear" w:color="auto" w:fill="auto"/>
      <w:suppressAutoHyphens w:val="0"/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Zkladntext">
    <w:name w:val="Body Text"/>
    <w:basedOn w:val="Normlny"/>
    <w:link w:val="ZkladntextChar"/>
    <w:rsid w:val="00800A04"/>
    <w:pPr>
      <w:keepNext w:val="0"/>
      <w:shd w:val="clear" w:color="auto" w:fill="auto"/>
      <w:suppressAutoHyphens w:val="0"/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00A04"/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2D5513"/>
  </w:style>
  <w:style w:type="paragraph" w:customStyle="1" w:styleId="Odstavecseseznamem">
    <w:name w:val="Odstavec se seznamem"/>
    <w:basedOn w:val="Normlny"/>
    <w:rsid w:val="003A710E"/>
    <w:pPr>
      <w:keepNext w:val="0"/>
      <w:shd w:val="clear" w:color="auto" w:fill="auto"/>
      <w:ind w:left="708"/>
    </w:pPr>
    <w:rPr>
      <w:vertAlign w:val="superscript"/>
      <w:lang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7F753E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B30395"/>
    <w:rPr>
      <w:rFonts w:ascii="Times New Roman" w:eastAsia="Times New Roman" w:hAnsi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D3C9-A07F-40C6-BC7F-84F1DB0B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3743</Words>
  <Characters>21336</Characters>
  <Application>Microsoft Office Word</Application>
  <DocSecurity>0</DocSecurity>
  <Lines>177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Dikácz</dc:creator>
  <cp:lastModifiedBy>Sona Zahorcsekova</cp:lastModifiedBy>
  <cp:revision>2</cp:revision>
  <cp:lastPrinted>2026-02-27T06:20:00Z</cp:lastPrinted>
  <dcterms:created xsi:type="dcterms:W3CDTF">2026-05-15T17:13:00Z</dcterms:created>
  <dcterms:modified xsi:type="dcterms:W3CDTF">2026-05-15T17:13:00Z</dcterms:modified>
  <dc:language>sk-SK</dc:language>
</cp:coreProperties>
</file>